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5C9A" w:rsidRPr="00322C6C" w:rsidRDefault="007C5C9A" w:rsidP="007C5C9A">
      <w:pPr>
        <w:pStyle w:val="Titlu4"/>
        <w:rPr>
          <w:sz w:val="24"/>
          <w:szCs w:val="24"/>
        </w:rPr>
      </w:pPr>
      <w:proofErr w:type="spellStart"/>
      <w:proofErr w:type="gramStart"/>
      <w:r>
        <w:rPr>
          <w:sz w:val="24"/>
          <w:szCs w:val="24"/>
        </w:rPr>
        <w:t>Anexa</w:t>
      </w:r>
      <w:proofErr w:type="spellEnd"/>
      <w:r>
        <w:rPr>
          <w:sz w:val="24"/>
          <w:szCs w:val="24"/>
        </w:rPr>
        <w:t xml:space="preserve"> la </w:t>
      </w:r>
      <w:proofErr w:type="spellStart"/>
      <w:r>
        <w:rPr>
          <w:sz w:val="24"/>
          <w:szCs w:val="24"/>
        </w:rPr>
        <w:t>Adresa</w:t>
      </w:r>
      <w:proofErr w:type="spellEnd"/>
      <w:r>
        <w:rPr>
          <w:sz w:val="24"/>
          <w:szCs w:val="24"/>
        </w:rPr>
        <w:t xml:space="preserve"> ISJ </w:t>
      </w:r>
      <w:proofErr w:type="spellStart"/>
      <w:r>
        <w:rPr>
          <w:sz w:val="24"/>
          <w:szCs w:val="24"/>
        </w:rPr>
        <w:t>Hunedoara</w:t>
      </w:r>
      <w:proofErr w:type="spellEnd"/>
      <w:r>
        <w:rPr>
          <w:sz w:val="24"/>
          <w:szCs w:val="24"/>
        </w:rPr>
        <w:t xml:space="preserve"> n</w:t>
      </w:r>
      <w:r w:rsidRPr="00322C6C">
        <w:rPr>
          <w:sz w:val="24"/>
          <w:szCs w:val="24"/>
        </w:rPr>
        <w:t>r.</w:t>
      </w:r>
      <w:proofErr w:type="gramEnd"/>
      <w:r w:rsidRPr="00322C6C">
        <w:rPr>
          <w:sz w:val="24"/>
          <w:szCs w:val="24"/>
        </w:rPr>
        <w:t xml:space="preserve"> </w:t>
      </w:r>
      <w:r>
        <w:rPr>
          <w:sz w:val="24"/>
          <w:szCs w:val="24"/>
        </w:rPr>
        <w:t xml:space="preserve">              </w:t>
      </w:r>
      <w:r w:rsidRPr="00322C6C">
        <w:rPr>
          <w:sz w:val="24"/>
          <w:szCs w:val="24"/>
        </w:rPr>
        <w:t>/</w:t>
      </w:r>
      <w:r>
        <w:rPr>
          <w:sz w:val="24"/>
          <w:szCs w:val="24"/>
        </w:rPr>
        <w:t>06</w:t>
      </w:r>
      <w:r w:rsidRPr="00322C6C">
        <w:rPr>
          <w:sz w:val="24"/>
          <w:szCs w:val="24"/>
        </w:rPr>
        <w:t>.</w:t>
      </w:r>
      <w:r>
        <w:rPr>
          <w:sz w:val="24"/>
          <w:szCs w:val="24"/>
        </w:rPr>
        <w:t>10</w:t>
      </w:r>
      <w:r w:rsidRPr="00322C6C">
        <w:rPr>
          <w:sz w:val="24"/>
          <w:szCs w:val="24"/>
        </w:rPr>
        <w:t>.201</w:t>
      </w:r>
      <w:r>
        <w:rPr>
          <w:sz w:val="24"/>
          <w:szCs w:val="24"/>
        </w:rPr>
        <w:t>4</w:t>
      </w:r>
    </w:p>
    <w:p w:rsidR="007C5C9A" w:rsidRPr="00322C6C" w:rsidRDefault="007C5C9A" w:rsidP="007C5C9A">
      <w:pPr>
        <w:rPr>
          <w:sz w:val="24"/>
          <w:szCs w:val="24"/>
        </w:rPr>
      </w:pPr>
    </w:p>
    <w:p w:rsidR="007C5C9A" w:rsidRPr="00C75BF1" w:rsidRDefault="007C5C9A" w:rsidP="007C5C9A">
      <w:pPr>
        <w:pStyle w:val="Corptext"/>
        <w:rPr>
          <w:sz w:val="32"/>
          <w:lang w:val="ro-RO"/>
        </w:rPr>
      </w:pPr>
      <w:r w:rsidRPr="00C75BF1">
        <w:rPr>
          <w:i/>
          <w:sz w:val="32"/>
          <w:u w:val="single"/>
          <w:lang w:val="ro-RO"/>
        </w:rPr>
        <w:t>Perioada de înscriere</w:t>
      </w:r>
      <w:r w:rsidRPr="00C75BF1">
        <w:rPr>
          <w:lang w:val="ro-RO"/>
        </w:rPr>
        <w:t xml:space="preserve"> pentru perfecţionarea prin grade didactice </w:t>
      </w:r>
      <w:r>
        <w:rPr>
          <w:lang w:val="ro-RO"/>
        </w:rPr>
        <w:t xml:space="preserve">                     </w:t>
      </w:r>
      <w:r w:rsidRPr="00C75BF1">
        <w:rPr>
          <w:lang w:val="ro-RO"/>
        </w:rPr>
        <w:t>(gradul didactic II - sesiunea 201</w:t>
      </w:r>
      <w:r>
        <w:rPr>
          <w:lang w:val="ro-RO"/>
        </w:rPr>
        <w:t>6</w:t>
      </w:r>
      <w:r w:rsidRPr="00C75BF1">
        <w:rPr>
          <w:lang w:val="ro-RO"/>
        </w:rPr>
        <w:t xml:space="preserve">  şi gradul didactic I - seria 20</w:t>
      </w:r>
      <w:r>
        <w:rPr>
          <w:lang w:val="ro-RO"/>
        </w:rPr>
        <w:t>15</w:t>
      </w:r>
      <w:r w:rsidRPr="00C75BF1">
        <w:rPr>
          <w:lang w:val="ro-RO"/>
        </w:rPr>
        <w:t>-201</w:t>
      </w:r>
      <w:r>
        <w:rPr>
          <w:lang w:val="ro-RO"/>
        </w:rPr>
        <w:t>7</w:t>
      </w:r>
      <w:r w:rsidRPr="00C75BF1">
        <w:rPr>
          <w:lang w:val="ro-RO"/>
        </w:rPr>
        <w:t xml:space="preserve">) </w:t>
      </w:r>
      <w:r>
        <w:rPr>
          <w:lang w:val="ro-RO"/>
        </w:rPr>
        <w:t xml:space="preserve">                    </w:t>
      </w:r>
      <w:r w:rsidRPr="00C75BF1">
        <w:rPr>
          <w:lang w:val="ro-RO"/>
        </w:rPr>
        <w:t xml:space="preserve">este </w:t>
      </w:r>
      <w:r w:rsidRPr="00C75BF1">
        <w:rPr>
          <w:i/>
          <w:sz w:val="32"/>
          <w:u w:val="single"/>
          <w:lang w:val="ro-RO"/>
        </w:rPr>
        <w:t>1-31 octombrie 20</w:t>
      </w:r>
      <w:r>
        <w:rPr>
          <w:i/>
          <w:sz w:val="32"/>
          <w:u w:val="single"/>
          <w:lang w:val="ro-RO"/>
        </w:rPr>
        <w:t>14</w:t>
      </w:r>
      <w:r w:rsidRPr="00C75BF1">
        <w:rPr>
          <w:sz w:val="32"/>
          <w:lang w:val="ro-RO"/>
        </w:rPr>
        <w:t xml:space="preserve">. </w:t>
      </w:r>
    </w:p>
    <w:p w:rsidR="007C5C9A" w:rsidRDefault="007C5C9A" w:rsidP="007C5C9A">
      <w:pPr>
        <w:jc w:val="both"/>
        <w:rPr>
          <w:sz w:val="28"/>
          <w:lang w:val="ro-RO"/>
        </w:rPr>
      </w:pPr>
      <w:r w:rsidRPr="00C75BF1">
        <w:rPr>
          <w:b/>
          <w:sz w:val="32"/>
          <w:lang w:val="ro-RO"/>
        </w:rPr>
        <w:tab/>
      </w:r>
      <w:r w:rsidRPr="00D84F85">
        <w:rPr>
          <w:sz w:val="28"/>
          <w:lang w:val="ro-RO"/>
        </w:rPr>
        <w:tab/>
      </w:r>
    </w:p>
    <w:p w:rsidR="007C5C9A" w:rsidRPr="00AF0AF1" w:rsidRDefault="007C5C9A" w:rsidP="007C5C9A">
      <w:pPr>
        <w:jc w:val="both"/>
        <w:rPr>
          <w:b/>
          <w:sz w:val="32"/>
          <w:lang w:val="pt-BR"/>
        </w:rPr>
      </w:pPr>
      <w:r w:rsidRPr="00AF0AF1">
        <w:rPr>
          <w:b/>
          <w:sz w:val="32"/>
          <w:lang w:val="pt-BR"/>
        </w:rPr>
        <w:t>GRADUL DIDACTIC  II</w:t>
      </w:r>
    </w:p>
    <w:p w:rsidR="007C5C9A" w:rsidRDefault="007C5C9A" w:rsidP="007C5C9A">
      <w:pPr>
        <w:pStyle w:val="Style7"/>
        <w:tabs>
          <w:tab w:val="left" w:pos="397"/>
        </w:tabs>
        <w:ind w:left="0" w:right="0" w:firstLine="0"/>
        <w:rPr>
          <w:noProof w:val="0"/>
          <w:color w:val="auto"/>
          <w:sz w:val="24"/>
          <w:szCs w:val="24"/>
        </w:rPr>
      </w:pPr>
      <w:r>
        <w:rPr>
          <w:noProof w:val="0"/>
          <w:color w:val="auto"/>
          <w:sz w:val="24"/>
          <w:szCs w:val="24"/>
        </w:rPr>
        <w:t>Dosarul de înscriere trebuie să conţină următoarele documente:</w:t>
      </w:r>
    </w:p>
    <w:p w:rsidR="007C5C9A" w:rsidRPr="00AF0AF1" w:rsidRDefault="007C5C9A" w:rsidP="007C5C9A">
      <w:pPr>
        <w:numPr>
          <w:ilvl w:val="0"/>
          <w:numId w:val="4"/>
        </w:numPr>
        <w:tabs>
          <w:tab w:val="left" w:pos="397"/>
        </w:tabs>
        <w:overflowPunct w:val="0"/>
        <w:autoSpaceDE w:val="0"/>
        <w:autoSpaceDN w:val="0"/>
        <w:adjustRightInd w:val="0"/>
        <w:spacing w:after="0" w:line="240" w:lineRule="auto"/>
        <w:jc w:val="both"/>
        <w:textAlignment w:val="baseline"/>
        <w:rPr>
          <w:sz w:val="28"/>
          <w:lang w:val="ro-RO"/>
        </w:rPr>
      </w:pPr>
      <w:r w:rsidRPr="00AF0AF1">
        <w:rPr>
          <w:b/>
          <w:i/>
          <w:sz w:val="24"/>
          <w:szCs w:val="24"/>
          <w:u w:val="single"/>
          <w:lang w:val="ro-RO"/>
        </w:rPr>
        <w:t>Cererea tip de înscriere</w:t>
      </w:r>
      <w:r w:rsidRPr="00AF0AF1">
        <w:rPr>
          <w:sz w:val="24"/>
          <w:szCs w:val="24"/>
          <w:lang w:val="ro-RO"/>
        </w:rPr>
        <w:t>, adresată conducerii inspectoratului şcolar, în care candidaţii vor nominaliza instituţia de învăţământ centru de perfecţionare la care doresc să susţină examenul</w:t>
      </w:r>
      <w:r>
        <w:rPr>
          <w:sz w:val="24"/>
          <w:szCs w:val="24"/>
          <w:lang w:val="ro-RO"/>
        </w:rPr>
        <w:t xml:space="preserve"> </w:t>
      </w:r>
      <w:r w:rsidRPr="00AF0AF1">
        <w:rPr>
          <w:sz w:val="24"/>
          <w:szCs w:val="24"/>
          <w:lang w:val="ro-RO"/>
        </w:rPr>
        <w:t>(po</w:t>
      </w:r>
      <w:r>
        <w:rPr>
          <w:sz w:val="24"/>
          <w:szCs w:val="24"/>
          <w:lang w:val="ro-RO"/>
        </w:rPr>
        <w:t>ate fi descărcată de pe forumul IȘJ Hunedoara, topicul Dezvoltarea resursei umane</w:t>
      </w:r>
      <w:r w:rsidRPr="00AF0AF1">
        <w:rPr>
          <w:sz w:val="24"/>
          <w:szCs w:val="24"/>
          <w:lang w:val="ro-RO"/>
        </w:rPr>
        <w:t>);</w:t>
      </w:r>
    </w:p>
    <w:p w:rsidR="007C5C9A" w:rsidRPr="00AF0AF1" w:rsidRDefault="007C5C9A" w:rsidP="007C5C9A">
      <w:pPr>
        <w:numPr>
          <w:ilvl w:val="0"/>
          <w:numId w:val="4"/>
        </w:numPr>
        <w:tabs>
          <w:tab w:val="left" w:pos="397"/>
        </w:tabs>
        <w:overflowPunct w:val="0"/>
        <w:autoSpaceDE w:val="0"/>
        <w:autoSpaceDN w:val="0"/>
        <w:adjustRightInd w:val="0"/>
        <w:spacing w:after="0" w:line="240" w:lineRule="auto"/>
        <w:jc w:val="both"/>
        <w:textAlignment w:val="baseline"/>
        <w:rPr>
          <w:sz w:val="24"/>
          <w:szCs w:val="24"/>
          <w:lang w:val="ro-RO"/>
        </w:rPr>
      </w:pPr>
      <w:r w:rsidRPr="00AF0AF1">
        <w:rPr>
          <w:b/>
          <w:i/>
          <w:sz w:val="24"/>
          <w:szCs w:val="24"/>
          <w:u w:val="single"/>
          <w:lang w:val="ro-RO"/>
        </w:rPr>
        <w:t>Fişa de înscriere</w:t>
      </w:r>
      <w:r w:rsidRPr="00AF0AF1">
        <w:rPr>
          <w:sz w:val="24"/>
          <w:szCs w:val="24"/>
          <w:lang w:val="ro-RO"/>
        </w:rPr>
        <w:t xml:space="preserve">, completată, confirmată de conducerea </w:t>
      </w:r>
      <w:r w:rsidRPr="00464ED1">
        <w:rPr>
          <w:sz w:val="24"/>
          <w:szCs w:val="24"/>
          <w:lang w:val="ro-RO"/>
        </w:rPr>
        <w:t>unităţii de învăţământ</w:t>
      </w:r>
      <w:r>
        <w:rPr>
          <w:sz w:val="24"/>
          <w:szCs w:val="24"/>
          <w:lang w:val="ro-RO"/>
        </w:rPr>
        <w:t>, conform anexei 1</w:t>
      </w:r>
      <w:r w:rsidRPr="00A825C6">
        <w:rPr>
          <w:sz w:val="24"/>
          <w:szCs w:val="24"/>
          <w:lang w:val="ro-RO"/>
        </w:rPr>
        <w:t xml:space="preserve"> la OME</w:t>
      </w:r>
      <w:r>
        <w:rPr>
          <w:sz w:val="24"/>
          <w:szCs w:val="24"/>
          <w:lang w:val="ro-RO"/>
        </w:rPr>
        <w:t xml:space="preserve">N nr. </w:t>
      </w:r>
      <w:r w:rsidRPr="00A825C6">
        <w:rPr>
          <w:sz w:val="24"/>
          <w:szCs w:val="24"/>
          <w:lang w:val="ro-RO"/>
        </w:rPr>
        <w:t>5</w:t>
      </w:r>
      <w:r>
        <w:rPr>
          <w:sz w:val="24"/>
          <w:szCs w:val="24"/>
          <w:lang w:val="ro-RO"/>
        </w:rPr>
        <w:t>397</w:t>
      </w:r>
      <w:r w:rsidRPr="00A825C6">
        <w:rPr>
          <w:sz w:val="24"/>
          <w:szCs w:val="24"/>
          <w:lang w:val="ro-RO"/>
        </w:rPr>
        <w:t>/0</w:t>
      </w:r>
      <w:r>
        <w:rPr>
          <w:sz w:val="24"/>
          <w:szCs w:val="24"/>
          <w:lang w:val="ro-RO"/>
        </w:rPr>
        <w:t>5</w:t>
      </w:r>
      <w:r w:rsidRPr="00A825C6">
        <w:rPr>
          <w:sz w:val="24"/>
          <w:szCs w:val="24"/>
          <w:lang w:val="ro-RO"/>
        </w:rPr>
        <w:t>.1</w:t>
      </w:r>
      <w:r>
        <w:rPr>
          <w:sz w:val="24"/>
          <w:szCs w:val="24"/>
          <w:lang w:val="ro-RO"/>
        </w:rPr>
        <w:t>1</w:t>
      </w:r>
      <w:r w:rsidRPr="00A825C6">
        <w:rPr>
          <w:sz w:val="24"/>
          <w:szCs w:val="24"/>
          <w:lang w:val="ro-RO"/>
        </w:rPr>
        <w:t>.201</w:t>
      </w:r>
      <w:r>
        <w:rPr>
          <w:sz w:val="24"/>
          <w:szCs w:val="24"/>
          <w:lang w:val="ro-RO"/>
        </w:rPr>
        <w:t>3</w:t>
      </w:r>
      <w:r w:rsidRPr="00464ED1">
        <w:rPr>
          <w:sz w:val="24"/>
          <w:szCs w:val="24"/>
          <w:lang w:val="ro-RO"/>
        </w:rPr>
        <w:t xml:space="preserve"> (poate fi descărcată de pe </w:t>
      </w:r>
      <w:r>
        <w:rPr>
          <w:sz w:val="24"/>
          <w:szCs w:val="24"/>
          <w:lang w:val="ro-RO"/>
        </w:rPr>
        <w:t>forumul IȘJ Hunedoara, topicul Dezvoltarea resursei umane</w:t>
      </w:r>
      <w:r w:rsidRPr="00464ED1">
        <w:rPr>
          <w:sz w:val="24"/>
          <w:szCs w:val="24"/>
          <w:u w:val="single"/>
          <w:lang w:val="ro-RO"/>
        </w:rPr>
        <w:t xml:space="preserve"> </w:t>
      </w:r>
      <w:r w:rsidRPr="00464ED1">
        <w:rPr>
          <w:sz w:val="24"/>
          <w:szCs w:val="24"/>
          <w:lang w:val="ro-RO"/>
        </w:rPr>
        <w:t>);</w:t>
      </w:r>
    </w:p>
    <w:p w:rsidR="007C5C9A" w:rsidRPr="007D6617" w:rsidRDefault="007C5C9A" w:rsidP="007D6617">
      <w:pPr>
        <w:numPr>
          <w:ilvl w:val="0"/>
          <w:numId w:val="4"/>
        </w:numPr>
        <w:tabs>
          <w:tab w:val="left" w:pos="397"/>
        </w:tabs>
        <w:overflowPunct w:val="0"/>
        <w:autoSpaceDE w:val="0"/>
        <w:autoSpaceDN w:val="0"/>
        <w:adjustRightInd w:val="0"/>
        <w:spacing w:after="0" w:line="240" w:lineRule="auto"/>
        <w:jc w:val="both"/>
        <w:rPr>
          <w:sz w:val="24"/>
          <w:szCs w:val="24"/>
          <w:lang w:val="ro-RO"/>
        </w:rPr>
      </w:pPr>
      <w:r w:rsidRPr="00B759DC">
        <w:rPr>
          <w:b/>
          <w:i/>
          <w:sz w:val="23"/>
          <w:szCs w:val="23"/>
          <w:u w:val="single"/>
          <w:lang w:val="ro-RO"/>
        </w:rPr>
        <w:t>Copii</w:t>
      </w:r>
      <w:r w:rsidRPr="00B759DC">
        <w:rPr>
          <w:sz w:val="23"/>
          <w:szCs w:val="23"/>
          <w:lang w:val="ro-RO"/>
        </w:rPr>
        <w:t xml:space="preserve"> ale următoarelor documente, </w:t>
      </w:r>
      <w:r w:rsidRPr="00B759DC">
        <w:rPr>
          <w:b/>
          <w:i/>
          <w:sz w:val="23"/>
          <w:szCs w:val="23"/>
          <w:u w:val="single"/>
          <w:lang w:val="ro-RO"/>
        </w:rPr>
        <w:t>certificate «conform cu originalul»</w:t>
      </w:r>
      <w:r w:rsidRPr="00B759DC">
        <w:rPr>
          <w:sz w:val="23"/>
          <w:szCs w:val="23"/>
          <w:lang w:val="ro-RO"/>
        </w:rPr>
        <w:t xml:space="preserve"> de către conducerea unităţii de învăţământ unde candidatul are norma de bază: </w:t>
      </w:r>
      <w:r w:rsidRPr="00B759DC">
        <w:rPr>
          <w:b/>
          <w:sz w:val="23"/>
          <w:szCs w:val="23"/>
          <w:u w:val="single"/>
          <w:lang w:val="ro-RO"/>
        </w:rPr>
        <w:t>buletin/carte de identitate</w:t>
      </w:r>
      <w:r w:rsidRPr="00B759DC">
        <w:rPr>
          <w:sz w:val="23"/>
          <w:szCs w:val="23"/>
          <w:lang w:val="ro-RO"/>
        </w:rPr>
        <w:t xml:space="preserve">, </w:t>
      </w:r>
      <w:r w:rsidRPr="00B759DC">
        <w:rPr>
          <w:b/>
          <w:sz w:val="23"/>
          <w:szCs w:val="23"/>
          <w:u w:val="single"/>
          <w:lang w:val="ro-RO"/>
        </w:rPr>
        <w:t>certificat de naştere</w:t>
      </w:r>
      <w:r w:rsidRPr="00B759DC">
        <w:rPr>
          <w:sz w:val="23"/>
          <w:szCs w:val="23"/>
          <w:lang w:val="ro-RO"/>
        </w:rPr>
        <w:t xml:space="preserve">, </w:t>
      </w:r>
      <w:r w:rsidRPr="00B759DC">
        <w:rPr>
          <w:b/>
          <w:sz w:val="23"/>
          <w:szCs w:val="23"/>
          <w:u w:val="single"/>
          <w:lang w:val="ro-RO"/>
        </w:rPr>
        <w:t>certificat de căsătorie</w:t>
      </w:r>
      <w:r w:rsidRPr="00B759DC">
        <w:rPr>
          <w:sz w:val="23"/>
          <w:szCs w:val="23"/>
          <w:lang w:val="ro-RO"/>
        </w:rPr>
        <w:t xml:space="preserve">, document privind schimbarea numelui - după caz; </w:t>
      </w:r>
    </w:p>
    <w:p w:rsidR="007C5C9A" w:rsidRPr="00B759DC" w:rsidRDefault="007C5C9A" w:rsidP="007C5C9A">
      <w:pPr>
        <w:numPr>
          <w:ilvl w:val="0"/>
          <w:numId w:val="4"/>
        </w:numPr>
        <w:tabs>
          <w:tab w:val="left" w:pos="397"/>
        </w:tabs>
        <w:overflowPunct w:val="0"/>
        <w:autoSpaceDE w:val="0"/>
        <w:autoSpaceDN w:val="0"/>
        <w:adjustRightInd w:val="0"/>
        <w:spacing w:after="0" w:line="240" w:lineRule="auto"/>
        <w:jc w:val="both"/>
        <w:rPr>
          <w:sz w:val="24"/>
          <w:szCs w:val="24"/>
          <w:lang w:val="ro-RO"/>
        </w:rPr>
      </w:pPr>
      <w:r w:rsidRPr="00B759DC">
        <w:rPr>
          <w:sz w:val="23"/>
          <w:szCs w:val="23"/>
          <w:lang w:val="it-IT"/>
        </w:rPr>
        <w:t xml:space="preserve">Copii </w:t>
      </w:r>
      <w:r w:rsidRPr="00B759DC">
        <w:rPr>
          <w:b/>
          <w:sz w:val="23"/>
          <w:szCs w:val="23"/>
          <w:u w:val="single"/>
          <w:lang w:val="it-IT"/>
        </w:rPr>
        <w:t>legalizate</w:t>
      </w:r>
      <w:r w:rsidRPr="00B759DC">
        <w:rPr>
          <w:sz w:val="23"/>
          <w:szCs w:val="23"/>
          <w:lang w:val="it-IT"/>
        </w:rPr>
        <w:t xml:space="preserve"> ale diplomelor de studii, însoţite de foaia matricolă/suplimentul la diplomă;</w:t>
      </w:r>
    </w:p>
    <w:p w:rsidR="007C5C9A" w:rsidRPr="00B759DC" w:rsidRDefault="007C5C9A" w:rsidP="007C5C9A">
      <w:pPr>
        <w:numPr>
          <w:ilvl w:val="0"/>
          <w:numId w:val="4"/>
        </w:numPr>
        <w:tabs>
          <w:tab w:val="left" w:pos="397"/>
        </w:tabs>
        <w:overflowPunct w:val="0"/>
        <w:autoSpaceDE w:val="0"/>
        <w:autoSpaceDN w:val="0"/>
        <w:adjustRightInd w:val="0"/>
        <w:spacing w:after="0" w:line="240" w:lineRule="auto"/>
        <w:jc w:val="both"/>
        <w:rPr>
          <w:sz w:val="24"/>
          <w:szCs w:val="24"/>
          <w:lang w:val="ro-RO"/>
        </w:rPr>
      </w:pPr>
      <w:r w:rsidRPr="00B759DC">
        <w:rPr>
          <w:b/>
          <w:i/>
          <w:sz w:val="24"/>
          <w:szCs w:val="24"/>
          <w:u w:val="single"/>
          <w:lang w:val="ro-RO"/>
        </w:rPr>
        <w:t xml:space="preserve">Copia de pe certificatul </w:t>
      </w:r>
      <w:r w:rsidR="007D6617">
        <w:rPr>
          <w:b/>
          <w:i/>
          <w:sz w:val="24"/>
          <w:szCs w:val="24"/>
          <w:u w:val="single"/>
          <w:lang w:val="ro-RO"/>
        </w:rPr>
        <w:t xml:space="preserve">(adeverința) </w:t>
      </w:r>
      <w:r w:rsidRPr="00B759DC">
        <w:rPr>
          <w:b/>
          <w:i/>
          <w:sz w:val="24"/>
          <w:szCs w:val="24"/>
          <w:u w:val="single"/>
          <w:lang w:val="ro-RO"/>
        </w:rPr>
        <w:t>de acordare a definitivării în învăţământ</w:t>
      </w:r>
      <w:r w:rsidRPr="00B759DC">
        <w:rPr>
          <w:sz w:val="24"/>
          <w:szCs w:val="24"/>
          <w:lang w:val="ro-RO"/>
        </w:rPr>
        <w:t>, semnată pentru conformitate cu originalul de către conducerea şcolii; în cazul schimbării specialităţii faţă de examenul de definitivare în învăţământ</w:t>
      </w:r>
      <w:r w:rsidRPr="00B759DC">
        <w:rPr>
          <w:lang w:val="ro-RO"/>
        </w:rPr>
        <w:t xml:space="preserve"> </w:t>
      </w:r>
      <w:r w:rsidRPr="00B759DC">
        <w:rPr>
          <w:sz w:val="24"/>
          <w:szCs w:val="24"/>
          <w:lang w:val="ro-RO"/>
        </w:rPr>
        <w:t xml:space="preserve">se va depune în copie, certificată pentru conformitate cu originalul de către conducerea şcolii, diploma de licenţă şi suplimentul la diplomă pentru noua specializare; </w:t>
      </w:r>
    </w:p>
    <w:p w:rsidR="007C5C9A" w:rsidRDefault="007C5C9A" w:rsidP="007C5C9A">
      <w:pPr>
        <w:numPr>
          <w:ilvl w:val="0"/>
          <w:numId w:val="4"/>
        </w:numPr>
        <w:tabs>
          <w:tab w:val="left" w:pos="397"/>
        </w:tabs>
        <w:overflowPunct w:val="0"/>
        <w:autoSpaceDE w:val="0"/>
        <w:autoSpaceDN w:val="0"/>
        <w:adjustRightInd w:val="0"/>
        <w:spacing w:after="0" w:line="240" w:lineRule="auto"/>
        <w:jc w:val="both"/>
        <w:rPr>
          <w:sz w:val="24"/>
          <w:szCs w:val="24"/>
          <w:lang w:val="ro-RO"/>
        </w:rPr>
      </w:pPr>
      <w:r>
        <w:rPr>
          <w:i/>
          <w:sz w:val="24"/>
          <w:szCs w:val="24"/>
          <w:u w:val="single"/>
          <w:lang w:val="ro-RO"/>
        </w:rPr>
        <w:t xml:space="preserve"> Dovada privind calificativele acordate la evaluările anuale</w:t>
      </w:r>
      <w:r>
        <w:rPr>
          <w:sz w:val="24"/>
          <w:szCs w:val="24"/>
          <w:lang w:val="ro-RO"/>
        </w:rPr>
        <w:t xml:space="preserve"> în ultimii 2 ani şcolari                       </w:t>
      </w:r>
      <w:r>
        <w:rPr>
          <w:sz w:val="24"/>
          <w:szCs w:val="24"/>
          <w:lang w:val="it-IT"/>
        </w:rPr>
        <w:t>(cel puţin “bine”);</w:t>
      </w:r>
    </w:p>
    <w:p w:rsidR="007C5C9A" w:rsidRDefault="007C5C9A" w:rsidP="007C5C9A">
      <w:pPr>
        <w:numPr>
          <w:ilvl w:val="0"/>
          <w:numId w:val="4"/>
        </w:numPr>
        <w:tabs>
          <w:tab w:val="left" w:pos="397"/>
        </w:tabs>
        <w:overflowPunct w:val="0"/>
        <w:autoSpaceDE w:val="0"/>
        <w:autoSpaceDN w:val="0"/>
        <w:adjustRightInd w:val="0"/>
        <w:spacing w:after="0" w:line="240" w:lineRule="auto"/>
        <w:jc w:val="both"/>
        <w:rPr>
          <w:sz w:val="24"/>
          <w:szCs w:val="24"/>
          <w:lang w:val="ro-RO"/>
        </w:rPr>
      </w:pPr>
      <w:r>
        <w:rPr>
          <w:i/>
          <w:sz w:val="24"/>
          <w:szCs w:val="24"/>
          <w:u w:val="single"/>
          <w:lang w:val="ro-RO"/>
        </w:rPr>
        <w:t>Dovada privind calificativele acordate la inspecţiile şcolare</w:t>
      </w:r>
      <w:r>
        <w:rPr>
          <w:sz w:val="24"/>
          <w:szCs w:val="24"/>
          <w:lang w:val="ro-RO"/>
        </w:rPr>
        <w:t xml:space="preserve"> în ultimii 2 ani şcolari (în cazul în care nu are inspecții efectuate se va consemna în adeverința emisă); </w:t>
      </w:r>
    </w:p>
    <w:p w:rsidR="007C5C9A" w:rsidRDefault="007C5C9A" w:rsidP="007C5C9A">
      <w:pPr>
        <w:numPr>
          <w:ilvl w:val="0"/>
          <w:numId w:val="4"/>
        </w:numPr>
        <w:tabs>
          <w:tab w:val="left" w:pos="397"/>
        </w:tabs>
        <w:overflowPunct w:val="0"/>
        <w:autoSpaceDE w:val="0"/>
        <w:autoSpaceDN w:val="0"/>
        <w:adjustRightInd w:val="0"/>
        <w:spacing w:after="0" w:line="240" w:lineRule="auto"/>
        <w:jc w:val="both"/>
        <w:rPr>
          <w:sz w:val="24"/>
          <w:szCs w:val="24"/>
          <w:lang w:val="ro-RO"/>
        </w:rPr>
      </w:pPr>
      <w:r>
        <w:rPr>
          <w:i/>
          <w:sz w:val="24"/>
          <w:szCs w:val="24"/>
          <w:u w:val="single"/>
          <w:lang w:val="ro-RO"/>
        </w:rPr>
        <w:t>Recomandare scrisă</w:t>
      </w:r>
      <w:r>
        <w:rPr>
          <w:sz w:val="24"/>
          <w:szCs w:val="24"/>
          <w:lang w:val="ro-RO"/>
        </w:rPr>
        <w:t xml:space="preserve"> asupra activităţii candidatului, din partea </w:t>
      </w:r>
      <w:r>
        <w:rPr>
          <w:i/>
          <w:sz w:val="24"/>
          <w:szCs w:val="24"/>
          <w:u w:val="single"/>
          <w:lang w:val="ro-RO"/>
        </w:rPr>
        <w:t>Consiliului profesoral</w:t>
      </w:r>
      <w:r>
        <w:rPr>
          <w:sz w:val="24"/>
          <w:szCs w:val="24"/>
          <w:lang w:val="ro-RO"/>
        </w:rPr>
        <w:t xml:space="preserve"> al unităţii de învăţământ unde este încadrat; </w:t>
      </w:r>
    </w:p>
    <w:p w:rsidR="007C5C9A" w:rsidRDefault="007C5C9A" w:rsidP="007C5C9A">
      <w:pPr>
        <w:numPr>
          <w:ilvl w:val="0"/>
          <w:numId w:val="4"/>
        </w:numPr>
        <w:tabs>
          <w:tab w:val="left" w:pos="397"/>
        </w:tabs>
        <w:overflowPunct w:val="0"/>
        <w:autoSpaceDE w:val="0"/>
        <w:autoSpaceDN w:val="0"/>
        <w:adjustRightInd w:val="0"/>
        <w:spacing w:after="0" w:line="240" w:lineRule="auto"/>
        <w:jc w:val="both"/>
        <w:rPr>
          <w:sz w:val="24"/>
          <w:szCs w:val="24"/>
          <w:lang w:val="it-IT"/>
        </w:rPr>
      </w:pPr>
      <w:r>
        <w:rPr>
          <w:i/>
          <w:sz w:val="24"/>
          <w:szCs w:val="24"/>
          <w:u w:val="single"/>
          <w:lang w:val="it-IT"/>
        </w:rPr>
        <w:t>Copia raportului scris al inspecţiei curente</w:t>
      </w:r>
      <w:r>
        <w:rPr>
          <w:sz w:val="24"/>
          <w:szCs w:val="24"/>
          <w:lang w:val="it-IT"/>
        </w:rPr>
        <w:t xml:space="preserve"> efectuate înainte de înscriere, certificată pentru conformitate cu originalul de către conducerea şcolii; </w:t>
      </w:r>
    </w:p>
    <w:p w:rsidR="007C5C9A" w:rsidRDefault="007C5C9A" w:rsidP="007C5C9A">
      <w:pPr>
        <w:numPr>
          <w:ilvl w:val="0"/>
          <w:numId w:val="4"/>
        </w:numPr>
        <w:tabs>
          <w:tab w:val="left" w:pos="397"/>
        </w:tabs>
        <w:overflowPunct w:val="0"/>
        <w:autoSpaceDE w:val="0"/>
        <w:autoSpaceDN w:val="0"/>
        <w:adjustRightInd w:val="0"/>
        <w:spacing w:after="0" w:line="240" w:lineRule="auto"/>
        <w:jc w:val="both"/>
        <w:rPr>
          <w:sz w:val="24"/>
          <w:szCs w:val="24"/>
          <w:lang w:val="it-IT"/>
        </w:rPr>
      </w:pPr>
      <w:r>
        <w:rPr>
          <w:i/>
          <w:sz w:val="24"/>
          <w:szCs w:val="24"/>
          <w:u w:val="single"/>
          <w:lang w:val="it-IT"/>
        </w:rPr>
        <w:t>Copia de pe autorizaţia de funcţionare provizorie/acreditarea şcolii</w:t>
      </w:r>
      <w:r>
        <w:rPr>
          <w:sz w:val="24"/>
          <w:szCs w:val="24"/>
          <w:lang w:val="it-IT"/>
        </w:rPr>
        <w:t xml:space="preserve"> pentru cadrele didactice care funcţionează în unităţile de învăţământ particular, certificată pentru conformitate cu originalul de către conducerea şcolii.</w:t>
      </w:r>
    </w:p>
    <w:p w:rsidR="007C5C9A" w:rsidRPr="007D6617" w:rsidRDefault="007C5C9A" w:rsidP="007D6617">
      <w:pPr>
        <w:ind w:left="720"/>
        <w:jc w:val="both"/>
        <w:rPr>
          <w:b/>
          <w:sz w:val="24"/>
          <w:szCs w:val="24"/>
          <w:lang w:val="pt-BR"/>
        </w:rPr>
      </w:pPr>
      <w:r w:rsidRPr="009E5818">
        <w:rPr>
          <w:b/>
          <w:sz w:val="24"/>
          <w:szCs w:val="24"/>
          <w:lang w:val="pt-BR"/>
        </w:rPr>
        <w:t xml:space="preserve">OBS. : 1.) Legalizările şi certificările actelor se vor face o singură dată, pentru primul exemplar al </w:t>
      </w:r>
      <w:r w:rsidR="007D6617">
        <w:rPr>
          <w:b/>
          <w:sz w:val="24"/>
          <w:szCs w:val="24"/>
          <w:lang w:val="pt-BR"/>
        </w:rPr>
        <w:t>dosarului. D</w:t>
      </w:r>
      <w:r>
        <w:rPr>
          <w:b/>
          <w:sz w:val="24"/>
          <w:szCs w:val="24"/>
          <w:lang w:val="pt-BR"/>
        </w:rPr>
        <w:t>up</w:t>
      </w:r>
      <w:r>
        <w:rPr>
          <w:b/>
          <w:sz w:val="24"/>
          <w:szCs w:val="24"/>
          <w:lang w:val="ro-RO"/>
        </w:rPr>
        <w:t xml:space="preserve">ă completarea dosarului cu actele mai sus menţionate, conţinutul acestuia va fi copiat,  realizându-se un exemplar de rezervă (care va fi predat tot la înscriere). </w:t>
      </w:r>
      <w:r>
        <w:rPr>
          <w:b/>
          <w:sz w:val="24"/>
          <w:szCs w:val="24"/>
          <w:lang w:val="pt-BR"/>
        </w:rPr>
        <w:t xml:space="preserve"> </w:t>
      </w:r>
    </w:p>
    <w:p w:rsidR="007C5C9A" w:rsidRPr="007D6617" w:rsidRDefault="007C5C9A" w:rsidP="007D6617">
      <w:pPr>
        <w:ind w:firstLine="90"/>
        <w:jc w:val="both"/>
        <w:rPr>
          <w:b/>
          <w:lang w:val="ro-RO"/>
        </w:rPr>
      </w:pPr>
      <w:r>
        <w:rPr>
          <w:b/>
          <w:lang w:val="ro-RO"/>
        </w:rPr>
        <w:lastRenderedPageBreak/>
        <w:t xml:space="preserve"> „Metodologia privind  formarea continuă a personalului  din învăţământul  preuniversitar”, anexă la OMECTS nr. 5561/07.10.2011  (publicat in Monitorul Oficial,  partea I,  nr 767 bis/31.10.2011,</w:t>
      </w:r>
      <w:r w:rsidRPr="00A073BD">
        <w:rPr>
          <w:b/>
          <w:lang w:val="ro-RO"/>
        </w:rPr>
        <w:t xml:space="preserve"> </w:t>
      </w:r>
      <w:r w:rsidRPr="00760268">
        <w:rPr>
          <w:b/>
          <w:lang w:val="ro-RO"/>
        </w:rPr>
        <w:t>)</w:t>
      </w:r>
      <w:r>
        <w:rPr>
          <w:b/>
          <w:lang w:val="ro-RO"/>
        </w:rPr>
        <w:t xml:space="preserve"> –</w:t>
      </w:r>
      <w:r w:rsidR="00E73808">
        <w:rPr>
          <w:b/>
          <w:lang w:val="ro-RO"/>
        </w:rPr>
        <w:t xml:space="preserve"> </w:t>
      </w:r>
      <w:r>
        <w:rPr>
          <w:b/>
          <w:lang w:val="ro-RO"/>
        </w:rPr>
        <w:t xml:space="preserve">cu modificările  şi completările ulterioare </w:t>
      </w:r>
      <w:r w:rsidRPr="00B759DC">
        <w:rPr>
          <w:b/>
          <w:i/>
          <w:lang w:val="ro-RO"/>
        </w:rPr>
        <w:t>(OMEN nr. 3129/01.02.2013- publicat în Monitorul Oficial nr. 84/07.02.2013,</w:t>
      </w:r>
      <w:r w:rsidR="007D6617">
        <w:rPr>
          <w:b/>
          <w:i/>
          <w:lang w:val="ro-RO"/>
        </w:rPr>
        <w:t xml:space="preserve"> </w:t>
      </w:r>
      <w:r w:rsidRPr="00B759DC">
        <w:rPr>
          <w:b/>
          <w:i/>
          <w:lang w:val="ro-RO"/>
        </w:rPr>
        <w:t>OMEN nr. 5397/05.11.2013- publicat în Monitorul Oficial nr. 700/14.11.2013, OMEN nr. 3240/26.03.2014- publicat în Monitorul Oficial nr. 340/08.05.2014, partea I),</w:t>
      </w:r>
      <w:r>
        <w:rPr>
          <w:b/>
          <w:i/>
          <w:lang w:val="ro-RO"/>
        </w:rPr>
        <w:t xml:space="preserve"> </w:t>
      </w:r>
      <w:r>
        <w:rPr>
          <w:b/>
          <w:lang w:val="ro-RO"/>
        </w:rPr>
        <w:t>-</w:t>
      </w:r>
      <w:r w:rsidR="007D6617">
        <w:rPr>
          <w:b/>
          <w:lang w:val="ro-RO"/>
        </w:rPr>
        <w:t xml:space="preserve"> poate fi accesată la adresa</w:t>
      </w:r>
      <w:r>
        <w:rPr>
          <w:b/>
          <w:lang w:val="ro-RO"/>
        </w:rPr>
        <w:t xml:space="preserve">: </w:t>
      </w:r>
      <w:hyperlink r:id="rId8" w:history="1">
        <w:r>
          <w:rPr>
            <w:rStyle w:val="Hyperlink"/>
            <w:b/>
            <w:lang w:val="ro-RO"/>
          </w:rPr>
          <w:t>www.edu.ro</w:t>
        </w:r>
      </w:hyperlink>
    </w:p>
    <w:p w:rsidR="007C5C9A" w:rsidRPr="000B2962" w:rsidRDefault="007C5C9A" w:rsidP="007C5C9A">
      <w:pPr>
        <w:jc w:val="both"/>
        <w:rPr>
          <w:b/>
          <w:sz w:val="32"/>
          <w:lang w:val="ro-RO"/>
        </w:rPr>
      </w:pPr>
      <w:r w:rsidRPr="000B2962">
        <w:rPr>
          <w:b/>
          <w:sz w:val="32"/>
          <w:lang w:val="ro-RO"/>
        </w:rPr>
        <w:t>GRADUL DIDACTIC  I</w:t>
      </w:r>
    </w:p>
    <w:p w:rsidR="007C5C9A" w:rsidRDefault="007C5C9A" w:rsidP="007C5C9A">
      <w:pPr>
        <w:pStyle w:val="Style7"/>
        <w:tabs>
          <w:tab w:val="left" w:pos="397"/>
        </w:tabs>
        <w:ind w:left="0" w:right="0" w:firstLine="0"/>
        <w:rPr>
          <w:noProof w:val="0"/>
          <w:color w:val="auto"/>
          <w:sz w:val="24"/>
          <w:szCs w:val="24"/>
        </w:rPr>
      </w:pPr>
      <w:r>
        <w:rPr>
          <w:noProof w:val="0"/>
          <w:color w:val="auto"/>
          <w:sz w:val="24"/>
          <w:szCs w:val="24"/>
        </w:rPr>
        <w:t>Dosarul de înscriere trebuie să conţină următoarele documente:</w:t>
      </w:r>
    </w:p>
    <w:p w:rsidR="007C5C9A" w:rsidRDefault="007C5C9A" w:rsidP="007C5C9A">
      <w:pPr>
        <w:pStyle w:val="Style7"/>
        <w:tabs>
          <w:tab w:val="left" w:pos="397"/>
        </w:tabs>
        <w:ind w:left="0" w:right="0" w:firstLine="0"/>
        <w:rPr>
          <w:noProof w:val="0"/>
          <w:color w:val="auto"/>
          <w:sz w:val="24"/>
          <w:szCs w:val="24"/>
        </w:rPr>
      </w:pPr>
    </w:p>
    <w:p w:rsidR="007C5C9A" w:rsidRDefault="007C5C9A" w:rsidP="007C5C9A">
      <w:pPr>
        <w:numPr>
          <w:ilvl w:val="0"/>
          <w:numId w:val="5"/>
        </w:numPr>
        <w:tabs>
          <w:tab w:val="left" w:pos="397"/>
        </w:tabs>
        <w:overflowPunct w:val="0"/>
        <w:autoSpaceDE w:val="0"/>
        <w:autoSpaceDN w:val="0"/>
        <w:adjustRightInd w:val="0"/>
        <w:spacing w:after="0" w:line="240" w:lineRule="auto"/>
        <w:jc w:val="both"/>
        <w:rPr>
          <w:sz w:val="28"/>
          <w:lang w:val="ro-RO"/>
        </w:rPr>
      </w:pPr>
      <w:r>
        <w:rPr>
          <w:b/>
          <w:i/>
          <w:sz w:val="24"/>
          <w:szCs w:val="24"/>
          <w:u w:val="single"/>
          <w:lang w:val="ro-RO"/>
        </w:rPr>
        <w:t>Cererea tip de înscriere</w:t>
      </w:r>
      <w:r>
        <w:rPr>
          <w:sz w:val="24"/>
          <w:szCs w:val="24"/>
          <w:lang w:val="ro-RO"/>
        </w:rPr>
        <w:t xml:space="preserve">, adresată conducerii inspectoratului şcolar, în care candidaţii vor nominaliza instituţia de învăţământ centru de perfecţionare la care doresc să susţină examenul (poate fi descărcată de pe </w:t>
      </w:r>
      <w:r w:rsidR="00C51340">
        <w:rPr>
          <w:sz w:val="24"/>
          <w:szCs w:val="24"/>
          <w:lang w:val="ro-RO"/>
        </w:rPr>
        <w:t>forumul IȘJ Hunedoara, topicul Dezvoltarea resursei umane)</w:t>
      </w:r>
    </w:p>
    <w:p w:rsidR="007C5C9A" w:rsidRDefault="007C5C9A" w:rsidP="007C5C9A">
      <w:pPr>
        <w:numPr>
          <w:ilvl w:val="0"/>
          <w:numId w:val="5"/>
        </w:numPr>
        <w:tabs>
          <w:tab w:val="left" w:pos="397"/>
        </w:tabs>
        <w:overflowPunct w:val="0"/>
        <w:autoSpaceDE w:val="0"/>
        <w:autoSpaceDN w:val="0"/>
        <w:adjustRightInd w:val="0"/>
        <w:spacing w:after="0" w:line="240" w:lineRule="auto"/>
        <w:jc w:val="both"/>
        <w:rPr>
          <w:sz w:val="24"/>
          <w:szCs w:val="24"/>
          <w:lang w:val="ro-RO"/>
        </w:rPr>
      </w:pPr>
      <w:r>
        <w:rPr>
          <w:b/>
          <w:i/>
          <w:sz w:val="24"/>
          <w:szCs w:val="24"/>
          <w:u w:val="single"/>
          <w:lang w:val="ro-RO"/>
        </w:rPr>
        <w:t>Fişa de înscriere</w:t>
      </w:r>
      <w:r>
        <w:rPr>
          <w:sz w:val="24"/>
          <w:szCs w:val="24"/>
          <w:lang w:val="ro-RO"/>
        </w:rPr>
        <w:t xml:space="preserve">, completată, confirmată de conducerea unităţii de învăţământ, conform anexei 5 la OMEN nr. 5397/05.11.2013 (poate fi descărcată de pe </w:t>
      </w:r>
      <w:r w:rsidR="00C51340">
        <w:rPr>
          <w:sz w:val="24"/>
          <w:szCs w:val="24"/>
          <w:lang w:val="ro-RO"/>
        </w:rPr>
        <w:t>forumul IȘJ Hunedoara, topicul Dezvoltarea resursei umane</w:t>
      </w:r>
      <w:r>
        <w:rPr>
          <w:sz w:val="24"/>
          <w:szCs w:val="24"/>
          <w:lang w:val="ro-RO"/>
        </w:rPr>
        <w:t>);</w:t>
      </w:r>
    </w:p>
    <w:p w:rsidR="007C5C9A" w:rsidRPr="007D6617" w:rsidRDefault="007C5C9A" w:rsidP="007D6617">
      <w:pPr>
        <w:numPr>
          <w:ilvl w:val="0"/>
          <w:numId w:val="5"/>
        </w:numPr>
        <w:tabs>
          <w:tab w:val="left" w:pos="397"/>
        </w:tabs>
        <w:overflowPunct w:val="0"/>
        <w:autoSpaceDE w:val="0"/>
        <w:autoSpaceDN w:val="0"/>
        <w:adjustRightInd w:val="0"/>
        <w:spacing w:after="0" w:line="240" w:lineRule="auto"/>
        <w:jc w:val="both"/>
        <w:rPr>
          <w:sz w:val="24"/>
          <w:szCs w:val="24"/>
          <w:lang w:val="ro-RO"/>
        </w:rPr>
      </w:pPr>
      <w:r>
        <w:rPr>
          <w:b/>
          <w:i/>
          <w:sz w:val="23"/>
          <w:szCs w:val="23"/>
          <w:u w:val="single"/>
          <w:lang w:val="ro-RO"/>
        </w:rPr>
        <w:t>Copii</w:t>
      </w:r>
      <w:r>
        <w:rPr>
          <w:sz w:val="23"/>
          <w:szCs w:val="23"/>
          <w:lang w:val="ro-RO"/>
        </w:rPr>
        <w:t xml:space="preserve"> ale următoarelor documente, </w:t>
      </w:r>
      <w:r>
        <w:rPr>
          <w:b/>
          <w:i/>
          <w:sz w:val="23"/>
          <w:szCs w:val="23"/>
          <w:u w:val="single"/>
          <w:lang w:val="ro-RO"/>
        </w:rPr>
        <w:t>certificate «conform cu originalul»</w:t>
      </w:r>
      <w:r>
        <w:rPr>
          <w:sz w:val="23"/>
          <w:szCs w:val="23"/>
          <w:lang w:val="ro-RO"/>
        </w:rPr>
        <w:t xml:space="preserve"> de către conducerea unităţii de învăţământ unde candidatul are norma de bază: </w:t>
      </w:r>
      <w:r>
        <w:rPr>
          <w:b/>
          <w:sz w:val="23"/>
          <w:szCs w:val="23"/>
          <w:u w:val="single"/>
          <w:lang w:val="ro-RO"/>
        </w:rPr>
        <w:t>buletin/carte de identitate</w:t>
      </w:r>
      <w:r>
        <w:rPr>
          <w:sz w:val="23"/>
          <w:szCs w:val="23"/>
          <w:lang w:val="ro-RO"/>
        </w:rPr>
        <w:t xml:space="preserve">, </w:t>
      </w:r>
      <w:r>
        <w:rPr>
          <w:b/>
          <w:sz w:val="23"/>
          <w:szCs w:val="23"/>
          <w:u w:val="single"/>
          <w:lang w:val="ro-RO"/>
        </w:rPr>
        <w:t>certificat de naştere</w:t>
      </w:r>
      <w:r>
        <w:rPr>
          <w:sz w:val="23"/>
          <w:szCs w:val="23"/>
          <w:lang w:val="ro-RO"/>
        </w:rPr>
        <w:t xml:space="preserve">, </w:t>
      </w:r>
      <w:r>
        <w:rPr>
          <w:b/>
          <w:sz w:val="23"/>
          <w:szCs w:val="23"/>
          <w:u w:val="single"/>
          <w:lang w:val="ro-RO"/>
        </w:rPr>
        <w:t>certificat de căsătorie</w:t>
      </w:r>
      <w:r>
        <w:rPr>
          <w:sz w:val="23"/>
          <w:szCs w:val="23"/>
          <w:lang w:val="ro-RO"/>
        </w:rPr>
        <w:t xml:space="preserve">, document privind schimbarea numelui - după caz; </w:t>
      </w:r>
    </w:p>
    <w:p w:rsidR="007C5C9A" w:rsidRPr="007D6617" w:rsidRDefault="007C5C9A" w:rsidP="007D6617">
      <w:pPr>
        <w:numPr>
          <w:ilvl w:val="0"/>
          <w:numId w:val="5"/>
        </w:numPr>
        <w:tabs>
          <w:tab w:val="left" w:pos="397"/>
        </w:tabs>
        <w:overflowPunct w:val="0"/>
        <w:autoSpaceDE w:val="0"/>
        <w:autoSpaceDN w:val="0"/>
        <w:adjustRightInd w:val="0"/>
        <w:spacing w:after="0" w:line="240" w:lineRule="auto"/>
        <w:jc w:val="both"/>
        <w:rPr>
          <w:sz w:val="24"/>
          <w:szCs w:val="24"/>
          <w:lang w:val="ro-RO"/>
        </w:rPr>
      </w:pPr>
      <w:r>
        <w:rPr>
          <w:sz w:val="23"/>
          <w:szCs w:val="23"/>
          <w:lang w:val="it-IT"/>
        </w:rPr>
        <w:t xml:space="preserve">Copii </w:t>
      </w:r>
      <w:r>
        <w:rPr>
          <w:b/>
          <w:sz w:val="23"/>
          <w:szCs w:val="23"/>
          <w:u w:val="single"/>
          <w:lang w:val="it-IT"/>
        </w:rPr>
        <w:t>legalizate</w:t>
      </w:r>
      <w:r>
        <w:rPr>
          <w:sz w:val="23"/>
          <w:szCs w:val="23"/>
          <w:lang w:val="it-IT"/>
        </w:rPr>
        <w:t xml:space="preserve"> ale diplomelor de studii, însoţite de foaia matricolă/suplimentul la diplomă;</w:t>
      </w:r>
    </w:p>
    <w:p w:rsidR="007C5C9A" w:rsidRPr="009F0E3E" w:rsidRDefault="007C5C9A" w:rsidP="007C5C9A">
      <w:pPr>
        <w:numPr>
          <w:ilvl w:val="0"/>
          <w:numId w:val="5"/>
        </w:numPr>
        <w:tabs>
          <w:tab w:val="left" w:pos="397"/>
        </w:tabs>
        <w:overflowPunct w:val="0"/>
        <w:autoSpaceDE w:val="0"/>
        <w:autoSpaceDN w:val="0"/>
        <w:adjustRightInd w:val="0"/>
        <w:spacing w:after="0" w:line="240" w:lineRule="auto"/>
        <w:jc w:val="both"/>
        <w:rPr>
          <w:sz w:val="24"/>
          <w:szCs w:val="24"/>
          <w:lang w:val="ro-RO"/>
        </w:rPr>
      </w:pPr>
      <w:r w:rsidRPr="009F0E3E">
        <w:rPr>
          <w:b/>
          <w:i/>
          <w:sz w:val="24"/>
          <w:szCs w:val="24"/>
          <w:u w:val="single"/>
          <w:lang w:val="ro-RO"/>
        </w:rPr>
        <w:t>Copia de pe certificatul de acordare a gradului didactic II</w:t>
      </w:r>
      <w:r>
        <w:rPr>
          <w:sz w:val="24"/>
          <w:szCs w:val="24"/>
          <w:lang w:val="ro-RO"/>
        </w:rPr>
        <w:t>, semnată pentru conformitate cu originalul de către conducerea şcolii; în cazul schimbării specialităţii faţă de examenul de gradul  II se va depune în copie, certificată pentru conformitate cu originalul de către conducerea şcolii, diploma de licenţă şi suplimentul la diplomă pentru noua specializare;</w:t>
      </w:r>
    </w:p>
    <w:p w:rsidR="007C5C9A" w:rsidRDefault="007C5C9A" w:rsidP="007C5C9A">
      <w:pPr>
        <w:numPr>
          <w:ilvl w:val="0"/>
          <w:numId w:val="5"/>
        </w:numPr>
        <w:tabs>
          <w:tab w:val="left" w:pos="397"/>
        </w:tabs>
        <w:overflowPunct w:val="0"/>
        <w:autoSpaceDE w:val="0"/>
        <w:autoSpaceDN w:val="0"/>
        <w:adjustRightInd w:val="0"/>
        <w:spacing w:after="0" w:line="240" w:lineRule="auto"/>
        <w:jc w:val="both"/>
        <w:rPr>
          <w:sz w:val="24"/>
          <w:szCs w:val="24"/>
          <w:lang w:val="ro-RO"/>
        </w:rPr>
      </w:pPr>
      <w:r>
        <w:rPr>
          <w:b/>
          <w:i/>
          <w:sz w:val="24"/>
          <w:szCs w:val="24"/>
          <w:u w:val="single"/>
          <w:lang w:val="ro-RO"/>
        </w:rPr>
        <w:t>Dovada privind calificativele acordate la evaluările anuale</w:t>
      </w:r>
      <w:r>
        <w:rPr>
          <w:b/>
          <w:sz w:val="24"/>
          <w:szCs w:val="24"/>
          <w:lang w:val="ro-RO"/>
        </w:rPr>
        <w:t xml:space="preserve"> </w:t>
      </w:r>
      <w:r w:rsidRPr="009F0E3E">
        <w:rPr>
          <w:sz w:val="24"/>
          <w:szCs w:val="24"/>
          <w:lang w:val="ro-RO"/>
        </w:rPr>
        <w:t xml:space="preserve">în ultimii 2 ani şcolari                       </w:t>
      </w:r>
      <w:r w:rsidRPr="009F0E3E">
        <w:rPr>
          <w:sz w:val="24"/>
          <w:szCs w:val="24"/>
          <w:lang w:val="it-IT"/>
        </w:rPr>
        <w:t>(cel puţin “foarte bine”);</w:t>
      </w:r>
    </w:p>
    <w:p w:rsidR="007C5C9A" w:rsidRDefault="007C5C9A" w:rsidP="007C5C9A">
      <w:pPr>
        <w:numPr>
          <w:ilvl w:val="0"/>
          <w:numId w:val="5"/>
        </w:numPr>
        <w:tabs>
          <w:tab w:val="left" w:pos="397"/>
        </w:tabs>
        <w:overflowPunct w:val="0"/>
        <w:autoSpaceDE w:val="0"/>
        <w:autoSpaceDN w:val="0"/>
        <w:adjustRightInd w:val="0"/>
        <w:spacing w:after="0" w:line="240" w:lineRule="auto"/>
        <w:jc w:val="both"/>
        <w:rPr>
          <w:sz w:val="24"/>
          <w:szCs w:val="24"/>
          <w:lang w:val="ro-RO"/>
        </w:rPr>
      </w:pPr>
      <w:r w:rsidRPr="007D6617">
        <w:rPr>
          <w:b/>
          <w:i/>
          <w:sz w:val="24"/>
          <w:szCs w:val="24"/>
          <w:u w:val="single"/>
          <w:lang w:val="ro-RO"/>
        </w:rPr>
        <w:t>Dovada privind calificativele acordate la inspecţiile şcolare</w:t>
      </w:r>
      <w:r>
        <w:rPr>
          <w:sz w:val="24"/>
          <w:szCs w:val="24"/>
          <w:lang w:val="ro-RO"/>
        </w:rPr>
        <w:t xml:space="preserve"> în ultimii 2 ani şcolari</w:t>
      </w:r>
      <w:r w:rsidR="007D6617">
        <w:rPr>
          <w:sz w:val="24"/>
          <w:szCs w:val="24"/>
          <w:lang w:val="ro-RO"/>
        </w:rPr>
        <w:t xml:space="preserve"> </w:t>
      </w:r>
      <w:r w:rsidR="007D6617">
        <w:rPr>
          <w:sz w:val="24"/>
          <w:szCs w:val="24"/>
          <w:lang w:val="ro-RO"/>
        </w:rPr>
        <w:t>(în cazul în care nu are inspecții efectuate se v</w:t>
      </w:r>
      <w:r w:rsidR="007D6617">
        <w:rPr>
          <w:sz w:val="24"/>
          <w:szCs w:val="24"/>
          <w:lang w:val="ro-RO"/>
        </w:rPr>
        <w:t>a consemna în adeverința emisă)</w:t>
      </w:r>
      <w:r>
        <w:rPr>
          <w:sz w:val="24"/>
          <w:szCs w:val="24"/>
          <w:lang w:val="ro-RO"/>
        </w:rPr>
        <w:t xml:space="preserve">; </w:t>
      </w:r>
    </w:p>
    <w:p w:rsidR="007C5C9A" w:rsidRDefault="007C5C9A" w:rsidP="007C5C9A">
      <w:pPr>
        <w:numPr>
          <w:ilvl w:val="0"/>
          <w:numId w:val="5"/>
        </w:numPr>
        <w:tabs>
          <w:tab w:val="left" w:pos="397"/>
        </w:tabs>
        <w:overflowPunct w:val="0"/>
        <w:autoSpaceDE w:val="0"/>
        <w:autoSpaceDN w:val="0"/>
        <w:adjustRightInd w:val="0"/>
        <w:spacing w:after="0" w:line="240" w:lineRule="auto"/>
        <w:jc w:val="both"/>
        <w:rPr>
          <w:sz w:val="24"/>
          <w:szCs w:val="24"/>
          <w:lang w:val="ro-RO"/>
        </w:rPr>
      </w:pPr>
      <w:r w:rsidRPr="007D6617">
        <w:rPr>
          <w:b/>
          <w:i/>
          <w:sz w:val="24"/>
          <w:szCs w:val="24"/>
          <w:u w:val="single"/>
          <w:lang w:val="ro-RO"/>
        </w:rPr>
        <w:t>Recomandare scrisă</w:t>
      </w:r>
      <w:r>
        <w:rPr>
          <w:sz w:val="24"/>
          <w:szCs w:val="24"/>
          <w:lang w:val="ro-RO"/>
        </w:rPr>
        <w:t xml:space="preserve"> asupra activităţii candidatului, din partea </w:t>
      </w:r>
      <w:r>
        <w:rPr>
          <w:i/>
          <w:sz w:val="24"/>
          <w:szCs w:val="24"/>
          <w:u w:val="single"/>
          <w:lang w:val="ro-RO"/>
        </w:rPr>
        <w:t>Consiliului profesoral</w:t>
      </w:r>
      <w:r>
        <w:rPr>
          <w:sz w:val="24"/>
          <w:szCs w:val="24"/>
          <w:lang w:val="ro-RO"/>
        </w:rPr>
        <w:t xml:space="preserve"> al unităţii de învăţământ unde este încadrat; </w:t>
      </w:r>
    </w:p>
    <w:p w:rsidR="007C5C9A" w:rsidRDefault="007C5C9A" w:rsidP="007C5C9A">
      <w:pPr>
        <w:numPr>
          <w:ilvl w:val="0"/>
          <w:numId w:val="5"/>
        </w:numPr>
        <w:tabs>
          <w:tab w:val="left" w:pos="397"/>
        </w:tabs>
        <w:overflowPunct w:val="0"/>
        <w:autoSpaceDE w:val="0"/>
        <w:autoSpaceDN w:val="0"/>
        <w:adjustRightInd w:val="0"/>
        <w:spacing w:after="0" w:line="240" w:lineRule="auto"/>
        <w:jc w:val="both"/>
        <w:rPr>
          <w:sz w:val="24"/>
          <w:szCs w:val="24"/>
          <w:lang w:val="it-IT"/>
        </w:rPr>
      </w:pPr>
      <w:r w:rsidRPr="007D6617">
        <w:rPr>
          <w:b/>
          <w:i/>
          <w:sz w:val="24"/>
          <w:szCs w:val="24"/>
          <w:u w:val="single"/>
          <w:lang w:val="it-IT"/>
        </w:rPr>
        <w:t>Copia raportului scris al inspecţiei curente</w:t>
      </w:r>
      <w:r>
        <w:rPr>
          <w:sz w:val="24"/>
          <w:szCs w:val="24"/>
          <w:lang w:val="it-IT"/>
        </w:rPr>
        <w:t xml:space="preserve"> efectuate înainte de înscriere, certificată pentru conformitate cu originalul de către conducerea şcolii; </w:t>
      </w:r>
    </w:p>
    <w:p w:rsidR="007C5C9A" w:rsidRDefault="007C5C9A" w:rsidP="007C5C9A">
      <w:pPr>
        <w:numPr>
          <w:ilvl w:val="0"/>
          <w:numId w:val="5"/>
        </w:numPr>
        <w:tabs>
          <w:tab w:val="left" w:pos="397"/>
        </w:tabs>
        <w:overflowPunct w:val="0"/>
        <w:autoSpaceDE w:val="0"/>
        <w:autoSpaceDN w:val="0"/>
        <w:adjustRightInd w:val="0"/>
        <w:spacing w:after="0" w:line="240" w:lineRule="auto"/>
        <w:jc w:val="both"/>
        <w:rPr>
          <w:sz w:val="24"/>
          <w:szCs w:val="24"/>
          <w:lang w:val="it-IT"/>
        </w:rPr>
      </w:pPr>
      <w:r w:rsidRPr="007D6617">
        <w:rPr>
          <w:b/>
          <w:i/>
          <w:sz w:val="24"/>
          <w:szCs w:val="24"/>
          <w:u w:val="single"/>
          <w:lang w:val="it-IT"/>
        </w:rPr>
        <w:t>Copia de pe autorizaţia de funcţionare provizorie/acreditarea şcolii</w:t>
      </w:r>
      <w:r>
        <w:rPr>
          <w:sz w:val="24"/>
          <w:szCs w:val="24"/>
          <w:lang w:val="it-IT"/>
        </w:rPr>
        <w:t xml:space="preserve"> pentru cadrele didactice care funcţionează în unităţile de învăţământ particular, certificată pentru conformitate cu originalul de către conducerea şcolii.</w:t>
      </w:r>
    </w:p>
    <w:p w:rsidR="007C5C9A" w:rsidRDefault="007C5C9A" w:rsidP="007C5C9A">
      <w:pPr>
        <w:tabs>
          <w:tab w:val="left" w:pos="397"/>
        </w:tabs>
        <w:ind w:left="360"/>
        <w:jc w:val="both"/>
        <w:rPr>
          <w:sz w:val="24"/>
          <w:szCs w:val="24"/>
          <w:lang w:val="it-IT"/>
        </w:rPr>
      </w:pPr>
    </w:p>
    <w:p w:rsidR="007C5C9A" w:rsidRPr="007D6617" w:rsidRDefault="007C5C9A" w:rsidP="007D6617">
      <w:pPr>
        <w:ind w:left="720"/>
        <w:jc w:val="both"/>
        <w:rPr>
          <w:b/>
          <w:sz w:val="24"/>
          <w:szCs w:val="24"/>
          <w:lang w:val="pt-BR"/>
        </w:rPr>
      </w:pPr>
      <w:r>
        <w:rPr>
          <w:b/>
          <w:sz w:val="24"/>
          <w:szCs w:val="24"/>
          <w:lang w:val="pt-BR"/>
        </w:rPr>
        <w:t xml:space="preserve">OBS. : 1.) Legalizările şi certificările actelor se vor face o singură dată, pentru </w:t>
      </w:r>
      <w:r w:rsidR="007D6617">
        <w:rPr>
          <w:b/>
          <w:sz w:val="24"/>
          <w:szCs w:val="24"/>
          <w:lang w:val="pt-BR"/>
        </w:rPr>
        <w:t xml:space="preserve">primul exemplar al dosarului. </w:t>
      </w:r>
      <w:r>
        <w:rPr>
          <w:b/>
          <w:sz w:val="24"/>
          <w:szCs w:val="24"/>
          <w:lang w:val="pt-BR"/>
        </w:rPr>
        <w:t>Dup</w:t>
      </w:r>
      <w:r>
        <w:rPr>
          <w:b/>
          <w:sz w:val="24"/>
          <w:szCs w:val="24"/>
          <w:lang w:val="ro-RO"/>
        </w:rPr>
        <w:t xml:space="preserve">ă completarea dosarului cu actele mai sus menţionate, conţinutul acestuia va fi copiat,  realizându-se un exemplar de rezervă (care va fi predat tot la înscriere). </w:t>
      </w:r>
      <w:r>
        <w:rPr>
          <w:b/>
          <w:sz w:val="24"/>
          <w:szCs w:val="24"/>
          <w:lang w:val="pt-BR"/>
        </w:rPr>
        <w:t xml:space="preserve"> </w:t>
      </w:r>
    </w:p>
    <w:p w:rsidR="007C5C9A" w:rsidRDefault="007C5C9A" w:rsidP="007C5C9A">
      <w:pPr>
        <w:ind w:firstLine="90"/>
        <w:jc w:val="both"/>
        <w:rPr>
          <w:b/>
          <w:lang w:val="ro-RO"/>
        </w:rPr>
      </w:pPr>
      <w:r>
        <w:rPr>
          <w:b/>
          <w:lang w:val="ro-RO"/>
        </w:rPr>
        <w:lastRenderedPageBreak/>
        <w:t xml:space="preserve"> „Metodologia privind  formarea continuă a personalului  din învăţământul  preuniversitar”, anexă la OMECTS nr. 5561/07.10.2011  (publicat in Monitorul Oficial,  partea I,  nr 767 bis/31.10.2011, ) –</w:t>
      </w:r>
      <w:r w:rsidR="007D6617">
        <w:rPr>
          <w:b/>
          <w:lang w:val="ro-RO"/>
        </w:rPr>
        <w:t xml:space="preserve"> </w:t>
      </w:r>
      <w:bookmarkStart w:id="0" w:name="_GoBack"/>
      <w:bookmarkEnd w:id="0"/>
      <w:r>
        <w:rPr>
          <w:b/>
          <w:lang w:val="ro-RO"/>
        </w:rPr>
        <w:t xml:space="preserve">cu modificările  şi completările ulterioare </w:t>
      </w:r>
      <w:r>
        <w:rPr>
          <w:b/>
          <w:i/>
          <w:lang w:val="ro-RO"/>
        </w:rPr>
        <w:t>(OMEN nr. 3129/01.02.2013- publicat în Monitorul Oficial nr. 84/07.02.2013,</w:t>
      </w:r>
      <w:r w:rsidR="007D6617">
        <w:rPr>
          <w:b/>
          <w:i/>
          <w:lang w:val="ro-RO"/>
        </w:rPr>
        <w:t xml:space="preserve"> </w:t>
      </w:r>
      <w:r>
        <w:rPr>
          <w:b/>
          <w:i/>
          <w:lang w:val="ro-RO"/>
        </w:rPr>
        <w:t xml:space="preserve">OMEN nr. 5397/05.11.2013- publicat în Monitorul Oficial nr. 700/14.11.2013, OMEN nr. 3240/26.03.2014- publicat în Monitorul Oficial nr. 340/08.05.2014, partea I), </w:t>
      </w:r>
      <w:r w:rsidR="00C51340">
        <w:rPr>
          <w:b/>
          <w:lang w:val="ro-RO"/>
        </w:rPr>
        <w:t>-</w:t>
      </w:r>
      <w:r w:rsidR="007D6617">
        <w:rPr>
          <w:b/>
          <w:lang w:val="ro-RO"/>
        </w:rPr>
        <w:t xml:space="preserve"> </w:t>
      </w:r>
      <w:r w:rsidR="00C51340">
        <w:rPr>
          <w:b/>
          <w:lang w:val="ro-RO"/>
        </w:rPr>
        <w:t>poate fi accesată la adresa</w:t>
      </w:r>
      <w:r>
        <w:rPr>
          <w:b/>
          <w:lang w:val="ro-RO"/>
        </w:rPr>
        <w:t xml:space="preserve">: </w:t>
      </w:r>
      <w:hyperlink r:id="rId9" w:history="1">
        <w:r>
          <w:rPr>
            <w:rStyle w:val="Hyperlink"/>
            <w:b/>
            <w:lang w:val="ro-RO"/>
          </w:rPr>
          <w:t>www.edu.ro</w:t>
        </w:r>
      </w:hyperlink>
    </w:p>
    <w:p w:rsidR="007C5C9A" w:rsidRDefault="007C5C9A" w:rsidP="007C5C9A">
      <w:pPr>
        <w:pStyle w:val="Style7"/>
        <w:tabs>
          <w:tab w:val="left" w:pos="397"/>
        </w:tabs>
        <w:ind w:left="0" w:right="0" w:firstLine="0"/>
        <w:rPr>
          <w:noProof w:val="0"/>
          <w:color w:val="auto"/>
          <w:sz w:val="24"/>
          <w:szCs w:val="24"/>
        </w:rPr>
      </w:pPr>
    </w:p>
    <w:p w:rsidR="007C5C9A" w:rsidRPr="00515B41" w:rsidRDefault="007C5C9A" w:rsidP="007C5C9A">
      <w:pPr>
        <w:rPr>
          <w:i/>
          <w:lang w:val="pt-BR"/>
        </w:rPr>
      </w:pPr>
      <w:r w:rsidRPr="00515B41">
        <w:rPr>
          <w:b/>
          <w:bCs/>
          <w:i/>
          <w:lang w:val="pt-BR"/>
        </w:rPr>
        <w:t>Pe dosarul de înscriere (dosar plic), se vor face următoarele menţiuni :</w:t>
      </w:r>
    </w:p>
    <w:p w:rsidR="007C5C9A" w:rsidRPr="00515B41" w:rsidRDefault="007C5C9A" w:rsidP="007C5C9A">
      <w:pPr>
        <w:rPr>
          <w:i/>
          <w:lang w:val="it-IT"/>
        </w:rPr>
      </w:pPr>
      <w:r w:rsidRPr="00515B41">
        <w:rPr>
          <w:i/>
          <w:lang w:val="it-IT"/>
        </w:rPr>
        <w:t>1. Numele</w:t>
      </w:r>
      <w:r w:rsidRPr="00515B41">
        <w:rPr>
          <w:i/>
          <w:lang w:val="hu-HU"/>
        </w:rPr>
        <w:t>, iniţiala tatălui, prenumele</w:t>
      </w:r>
      <w:r w:rsidRPr="00515B41">
        <w:rPr>
          <w:i/>
          <w:lang w:val="it-IT"/>
        </w:rPr>
        <w:t xml:space="preserve">  candidatului _________________________</w:t>
      </w:r>
    </w:p>
    <w:p w:rsidR="007C5C9A" w:rsidRPr="005E4459" w:rsidRDefault="007C5C9A" w:rsidP="007C5C9A">
      <w:pPr>
        <w:rPr>
          <w:i/>
          <w:lang w:val="it-IT"/>
        </w:rPr>
      </w:pPr>
      <w:r w:rsidRPr="00C77520">
        <w:rPr>
          <w:i/>
          <w:lang w:val="it-IT"/>
        </w:rPr>
        <w:t>2. Funcţia didactică (educatoare, învăţător, institutor,</w:t>
      </w:r>
      <w:r w:rsidRPr="00C77520">
        <w:rPr>
          <w:sz w:val="16"/>
          <w:szCs w:val="16"/>
          <w:lang w:val="it-IT"/>
        </w:rPr>
        <w:t xml:space="preserve"> </w:t>
      </w:r>
      <w:r w:rsidRPr="00C77520">
        <w:rPr>
          <w:i/>
          <w:lang w:val="it-IT"/>
        </w:rPr>
        <w:t xml:space="preserve"> profesor pentru învăţământul preşcolar, profesor pentru învăţământul primar, maistru-instructor,  profesor</w:t>
      </w:r>
      <w:r w:rsidRPr="005E4459">
        <w:rPr>
          <w:i/>
          <w:lang w:val="it-IT"/>
        </w:rPr>
        <w:t>)</w:t>
      </w:r>
      <w:r>
        <w:rPr>
          <w:i/>
          <w:lang w:val="it-IT"/>
        </w:rPr>
        <w:t xml:space="preserve">      </w:t>
      </w:r>
      <w:r w:rsidRPr="005E4459">
        <w:rPr>
          <w:i/>
          <w:lang w:val="it-IT"/>
        </w:rPr>
        <w:t>__</w:t>
      </w:r>
      <w:r>
        <w:rPr>
          <w:i/>
          <w:lang w:val="it-IT"/>
        </w:rPr>
        <w:t>____________________________________________________</w:t>
      </w:r>
    </w:p>
    <w:p w:rsidR="007C5C9A" w:rsidRPr="00515B41" w:rsidRDefault="007C5C9A" w:rsidP="007C5C9A">
      <w:pPr>
        <w:rPr>
          <w:i/>
          <w:lang w:val="it-IT"/>
        </w:rPr>
      </w:pPr>
      <w:r w:rsidRPr="00515B41">
        <w:rPr>
          <w:i/>
          <w:lang w:val="it-IT"/>
        </w:rPr>
        <w:t>3. Specialitatea ( la care se susţine gradul II/gradul I) ___________________________</w:t>
      </w:r>
    </w:p>
    <w:p w:rsidR="007C5C9A" w:rsidRPr="00515B41" w:rsidRDefault="007C5C9A" w:rsidP="007C5C9A">
      <w:pPr>
        <w:rPr>
          <w:i/>
          <w:lang w:val="it-IT"/>
        </w:rPr>
      </w:pPr>
      <w:r w:rsidRPr="00515B41">
        <w:rPr>
          <w:i/>
          <w:lang w:val="it-IT"/>
        </w:rPr>
        <w:t>4. Şcoala şi localitatea de unde provine candidatul _________________</w:t>
      </w:r>
      <w:r>
        <w:rPr>
          <w:i/>
          <w:lang w:val="it-IT"/>
        </w:rPr>
        <w:t>____________________</w:t>
      </w:r>
      <w:r w:rsidRPr="00515B41">
        <w:rPr>
          <w:i/>
          <w:lang w:val="it-IT"/>
        </w:rPr>
        <w:t>___</w:t>
      </w:r>
    </w:p>
    <w:p w:rsidR="007C5C9A" w:rsidRPr="00515B41" w:rsidRDefault="007C5C9A" w:rsidP="007C5C9A">
      <w:pPr>
        <w:rPr>
          <w:i/>
          <w:lang w:val="it-IT"/>
        </w:rPr>
      </w:pPr>
      <w:r w:rsidRPr="00515B41">
        <w:rPr>
          <w:i/>
          <w:lang w:val="it-IT"/>
        </w:rPr>
        <w:t>5. Gradul didactic pentru care se face înscrierea  ________________________</w:t>
      </w:r>
      <w:r>
        <w:rPr>
          <w:i/>
          <w:lang w:val="it-IT"/>
        </w:rPr>
        <w:t>___________</w:t>
      </w:r>
      <w:r w:rsidRPr="00515B41">
        <w:rPr>
          <w:i/>
          <w:lang w:val="it-IT"/>
        </w:rPr>
        <w:t>______</w:t>
      </w:r>
    </w:p>
    <w:p w:rsidR="007C5C9A" w:rsidRPr="00515B41" w:rsidRDefault="007C5C9A" w:rsidP="007C5C9A">
      <w:pPr>
        <w:rPr>
          <w:i/>
          <w:lang w:val="it-IT"/>
        </w:rPr>
      </w:pPr>
      <w:r w:rsidRPr="00515B41">
        <w:rPr>
          <w:i/>
          <w:lang w:val="it-IT"/>
        </w:rPr>
        <w:t>6. Centrul de perfecţionare</w:t>
      </w:r>
      <w:r>
        <w:rPr>
          <w:i/>
          <w:lang w:val="it-IT"/>
        </w:rPr>
        <w:t xml:space="preserve"> </w:t>
      </w:r>
      <w:r w:rsidRPr="00515B41">
        <w:rPr>
          <w:i/>
          <w:lang w:val="it-IT"/>
        </w:rPr>
        <w:t xml:space="preserve">(localitatea, denumirea exactă a Universităţii/DPPD-ului, Colegiului , </w:t>
      </w:r>
      <w:r>
        <w:rPr>
          <w:i/>
          <w:lang w:val="it-IT"/>
        </w:rPr>
        <w:t>Liceul Tehnologic</w:t>
      </w:r>
      <w:r w:rsidRPr="00515B41">
        <w:rPr>
          <w:i/>
          <w:lang w:val="it-IT"/>
        </w:rPr>
        <w:t>), unde se va susţine examenul _______________________</w:t>
      </w:r>
    </w:p>
    <w:p w:rsidR="007C5C9A" w:rsidRPr="00A073BD" w:rsidRDefault="007C5C9A" w:rsidP="007C5C9A">
      <w:pPr>
        <w:rPr>
          <w:i/>
          <w:lang w:val="it-IT"/>
        </w:rPr>
      </w:pPr>
      <w:r w:rsidRPr="00A073BD">
        <w:rPr>
          <w:i/>
          <w:lang w:val="it-IT"/>
        </w:rPr>
        <w:t>7.Linia de studiu ____________________________</w:t>
      </w:r>
      <w:r w:rsidR="00C51340">
        <w:rPr>
          <w:i/>
          <w:lang w:val="it-IT"/>
        </w:rPr>
        <w:t xml:space="preserve"> </w:t>
      </w:r>
      <w:r w:rsidR="007D6617">
        <w:rPr>
          <w:i/>
          <w:lang w:val="it-IT"/>
        </w:rPr>
        <w:t>(română/maghiară)</w:t>
      </w:r>
    </w:p>
    <w:p w:rsidR="007C5C9A" w:rsidRPr="00F7115E" w:rsidRDefault="007C5C9A" w:rsidP="007C5C9A">
      <w:pPr>
        <w:rPr>
          <w:rFonts w:ascii="Arial" w:hAnsi="Arial"/>
          <w:b/>
          <w:sz w:val="24"/>
        </w:rPr>
      </w:pPr>
      <w:r w:rsidRPr="00915107">
        <w:rPr>
          <w:rFonts w:ascii="Times New Roman" w:hAnsi="Times New Roman"/>
          <w:b/>
          <w:sz w:val="24"/>
          <w:szCs w:val="24"/>
        </w:rPr>
        <w:t xml:space="preserve"> </w:t>
      </w:r>
    </w:p>
    <w:p w:rsidR="007C5C9A" w:rsidRPr="00E43268" w:rsidRDefault="007C5C9A" w:rsidP="007C5C9A"/>
    <w:p w:rsidR="007C5C9A" w:rsidRPr="00E43268" w:rsidRDefault="007C5C9A" w:rsidP="007C5C9A"/>
    <w:p w:rsidR="0022508E" w:rsidRDefault="0022508E"/>
    <w:sectPr w:rsidR="0022508E" w:rsidSect="00FE1A9A">
      <w:headerReference w:type="default" r:id="rId10"/>
      <w:footerReference w:type="default" r:id="rId11"/>
      <w:pgSz w:w="11907" w:h="16840" w:code="9"/>
      <w:pgMar w:top="419" w:right="851" w:bottom="851" w:left="1418"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4377" w:rsidRDefault="00564377">
      <w:pPr>
        <w:spacing w:after="0" w:line="240" w:lineRule="auto"/>
      </w:pPr>
      <w:r>
        <w:separator/>
      </w:r>
    </w:p>
  </w:endnote>
  <w:endnote w:type="continuationSeparator" w:id="0">
    <w:p w:rsidR="00564377" w:rsidRDefault="00564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9854"/>
    </w:tblGrid>
    <w:tr w:rsidR="00AD5506" w:rsidRPr="00A97032" w:rsidTr="00FE1A9A">
      <w:trPr>
        <w:trHeight w:val="1414"/>
      </w:trPr>
      <w:tc>
        <w:tcPr>
          <w:tcW w:w="5000" w:type="pct"/>
          <w:shd w:val="clear" w:color="auto" w:fill="auto"/>
        </w:tcPr>
        <w:p w:rsidR="00AD5506" w:rsidRPr="00F6646E" w:rsidRDefault="00C51340" w:rsidP="00FE1A9A">
          <w:pPr>
            <w:pStyle w:val="Subsol"/>
            <w:spacing w:before="120" w:after="0"/>
            <w:jc w:val="right"/>
            <w:rPr>
              <w:rFonts w:ascii="Arial" w:hAnsi="Arial" w:cs="Arial"/>
              <w:b/>
              <w:color w:val="7F7F7F"/>
              <w:sz w:val="16"/>
              <w:szCs w:val="18"/>
              <w:lang w:val="en-US" w:eastAsia="en-US"/>
            </w:rPr>
          </w:pPr>
          <w:r w:rsidRPr="00F6646E">
            <w:rPr>
              <w:rFonts w:ascii="Arial" w:hAnsi="Arial" w:cs="Arial"/>
              <w:b/>
              <w:color w:val="7F7F7F"/>
              <w:sz w:val="16"/>
              <w:szCs w:val="18"/>
              <w:lang w:val="en-US" w:eastAsia="en-US"/>
            </w:rPr>
            <w:t xml:space="preserve">Str. </w:t>
          </w:r>
          <w:proofErr w:type="spellStart"/>
          <w:r w:rsidRPr="00F6646E">
            <w:rPr>
              <w:rFonts w:ascii="Arial" w:hAnsi="Arial" w:cs="Arial"/>
              <w:b/>
              <w:color w:val="7F7F7F"/>
              <w:sz w:val="16"/>
              <w:szCs w:val="18"/>
              <w:lang w:val="en-US" w:eastAsia="en-US"/>
            </w:rPr>
            <w:t>Gh</w:t>
          </w:r>
          <w:proofErr w:type="spellEnd"/>
          <w:r w:rsidRPr="00F6646E">
            <w:rPr>
              <w:rFonts w:ascii="Arial" w:hAnsi="Arial" w:cs="Arial"/>
              <w:b/>
              <w:color w:val="7F7F7F"/>
              <w:sz w:val="16"/>
              <w:szCs w:val="18"/>
              <w:lang w:val="en-US" w:eastAsia="en-US"/>
            </w:rPr>
            <w:t xml:space="preserve">. </w:t>
          </w:r>
          <w:proofErr w:type="spellStart"/>
          <w:proofErr w:type="gramStart"/>
          <w:r w:rsidRPr="00F6646E">
            <w:rPr>
              <w:rFonts w:ascii="Arial" w:hAnsi="Arial" w:cs="Arial"/>
              <w:b/>
              <w:color w:val="7F7F7F"/>
              <w:sz w:val="16"/>
              <w:szCs w:val="18"/>
              <w:lang w:val="en-US" w:eastAsia="en-US"/>
            </w:rPr>
            <w:t>Baritiu</w:t>
          </w:r>
          <w:proofErr w:type="spellEnd"/>
          <w:r w:rsidRPr="00F6646E">
            <w:rPr>
              <w:rFonts w:ascii="Arial" w:hAnsi="Arial" w:cs="Arial"/>
              <w:b/>
              <w:color w:val="7F7F7F"/>
              <w:sz w:val="16"/>
              <w:szCs w:val="18"/>
              <w:lang w:val="en-US" w:eastAsia="en-US"/>
            </w:rPr>
            <w:t xml:space="preserve">  nr</w:t>
          </w:r>
          <w:proofErr w:type="gramEnd"/>
          <w:r w:rsidRPr="00F6646E">
            <w:rPr>
              <w:rFonts w:ascii="Arial" w:hAnsi="Arial" w:cs="Arial"/>
              <w:b/>
              <w:color w:val="7F7F7F"/>
              <w:sz w:val="16"/>
              <w:szCs w:val="18"/>
              <w:lang w:val="en-US" w:eastAsia="en-US"/>
            </w:rPr>
            <w:t xml:space="preserve">. 2, 330065 - DEVA, </w:t>
          </w:r>
          <w:proofErr w:type="spellStart"/>
          <w:r w:rsidRPr="00F6646E">
            <w:rPr>
              <w:rFonts w:ascii="Arial" w:hAnsi="Arial" w:cs="Arial"/>
              <w:b/>
              <w:color w:val="7F7F7F"/>
              <w:sz w:val="16"/>
              <w:szCs w:val="18"/>
              <w:lang w:val="en-US" w:eastAsia="en-US"/>
            </w:rPr>
            <w:t>jud</w:t>
          </w:r>
          <w:proofErr w:type="spellEnd"/>
          <w:r w:rsidRPr="00F6646E">
            <w:rPr>
              <w:rFonts w:ascii="Arial" w:hAnsi="Arial" w:cs="Arial"/>
              <w:b/>
              <w:color w:val="7F7F7F"/>
              <w:sz w:val="16"/>
              <w:szCs w:val="18"/>
              <w:lang w:val="en-US" w:eastAsia="en-US"/>
            </w:rPr>
            <w:t>. HUNEDOARA</w:t>
          </w:r>
        </w:p>
        <w:p w:rsidR="00AD5506" w:rsidRPr="00F6646E" w:rsidRDefault="00C51340" w:rsidP="00FE1A9A">
          <w:pPr>
            <w:pStyle w:val="Subsol"/>
            <w:spacing w:after="0"/>
            <w:jc w:val="right"/>
            <w:rPr>
              <w:rFonts w:ascii="Arial" w:hAnsi="Arial" w:cs="Arial"/>
              <w:color w:val="7F7F7F"/>
              <w:sz w:val="16"/>
              <w:szCs w:val="18"/>
              <w:lang w:val="en-US" w:eastAsia="en-US"/>
            </w:rPr>
          </w:pPr>
          <w:r w:rsidRPr="00F6646E">
            <w:rPr>
              <w:rFonts w:ascii="Arial" w:hAnsi="Arial" w:cs="Arial"/>
              <w:color w:val="7F7F7F"/>
              <w:sz w:val="16"/>
              <w:szCs w:val="18"/>
              <w:lang w:val="en-US" w:eastAsia="en-US"/>
            </w:rPr>
            <w:t>Tel:    +4 (0) 254213315, +4 (0) 254215755</w:t>
          </w:r>
        </w:p>
        <w:p w:rsidR="00AD5506" w:rsidRPr="00F6646E" w:rsidRDefault="00C51340" w:rsidP="00FE1A9A">
          <w:pPr>
            <w:pStyle w:val="Subsol"/>
            <w:spacing w:after="0"/>
            <w:jc w:val="right"/>
            <w:rPr>
              <w:rFonts w:ascii="Arial" w:hAnsi="Arial" w:cs="Arial"/>
              <w:color w:val="7F7F7F"/>
              <w:sz w:val="16"/>
              <w:szCs w:val="18"/>
              <w:lang w:val="en-US" w:eastAsia="en-US"/>
            </w:rPr>
          </w:pPr>
          <w:r w:rsidRPr="00F6646E">
            <w:rPr>
              <w:rFonts w:ascii="Arial" w:hAnsi="Arial" w:cs="Arial"/>
              <w:color w:val="7F7F7F"/>
              <w:sz w:val="16"/>
              <w:szCs w:val="18"/>
              <w:lang w:val="en-US" w:eastAsia="en-US"/>
            </w:rPr>
            <w:t>Fax:   +4 (0) 254215034, +4 (0) 254220911</w:t>
          </w:r>
        </w:p>
        <w:p w:rsidR="00AD5506" w:rsidRPr="00A97032" w:rsidRDefault="00C51340" w:rsidP="00FE1A9A">
          <w:pPr>
            <w:spacing w:after="0" w:line="240" w:lineRule="auto"/>
            <w:jc w:val="right"/>
            <w:outlineLvl w:val="0"/>
            <w:rPr>
              <w:rFonts w:ascii="Arial" w:hAnsi="Arial" w:cs="Arial"/>
              <w:color w:val="7F7F7F"/>
              <w:sz w:val="16"/>
              <w:szCs w:val="20"/>
            </w:rPr>
          </w:pPr>
          <w:r w:rsidRPr="00A97032">
            <w:rPr>
              <w:rFonts w:ascii="Arial" w:hAnsi="Arial" w:cs="Arial"/>
              <w:color w:val="7F7F7F"/>
              <w:sz w:val="16"/>
              <w:szCs w:val="20"/>
            </w:rPr>
            <w:t>inspectorat@isj.hd.edu.ro</w:t>
          </w:r>
        </w:p>
        <w:p w:rsidR="00AD5506" w:rsidRPr="00F6646E" w:rsidRDefault="00564377" w:rsidP="00FE1A9A">
          <w:pPr>
            <w:pStyle w:val="Subsol"/>
            <w:spacing w:after="0"/>
            <w:jc w:val="right"/>
            <w:rPr>
              <w:rFonts w:ascii="Arial" w:hAnsi="Arial" w:cs="Arial"/>
              <w:color w:val="7F7F7F"/>
              <w:lang w:val="en-US" w:eastAsia="en-US"/>
            </w:rPr>
          </w:pPr>
          <w:hyperlink r:id="rId1" w:history="1">
            <w:r w:rsidR="00C51340" w:rsidRPr="00F6646E">
              <w:rPr>
                <w:rStyle w:val="Hyperlink"/>
                <w:rFonts w:ascii="Arial" w:hAnsi="Arial" w:cs="Arial"/>
                <w:color w:val="7F7F7F"/>
                <w:sz w:val="16"/>
                <w:lang w:val="en-US" w:eastAsia="en-US"/>
              </w:rPr>
              <w:t>http://isj.hd.edu.ro</w:t>
            </w:r>
          </w:hyperlink>
        </w:p>
      </w:tc>
    </w:tr>
  </w:tbl>
  <w:p w:rsidR="00AD5506" w:rsidRDefault="00564377" w:rsidP="008419EB">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4377" w:rsidRDefault="00564377">
      <w:pPr>
        <w:spacing w:after="0" w:line="240" w:lineRule="auto"/>
      </w:pPr>
      <w:r>
        <w:separator/>
      </w:r>
    </w:p>
  </w:footnote>
  <w:footnote w:type="continuationSeparator" w:id="0">
    <w:p w:rsidR="00564377" w:rsidRDefault="005643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220" w:type="pct"/>
      <w:tblBorders>
        <w:bottom w:val="single" w:sz="4" w:space="0" w:color="auto"/>
      </w:tblBorders>
      <w:tblLayout w:type="fixed"/>
      <w:tblCellMar>
        <w:left w:w="57" w:type="dxa"/>
        <w:right w:w="0" w:type="dxa"/>
      </w:tblCellMar>
      <w:tblLook w:val="04A0" w:firstRow="1" w:lastRow="0" w:firstColumn="1" w:lastColumn="0" w:noHBand="0" w:noVBand="1"/>
    </w:tblPr>
    <w:tblGrid>
      <w:gridCol w:w="1191"/>
      <w:gridCol w:w="5972"/>
      <w:gridCol w:w="953"/>
      <w:gridCol w:w="2006"/>
    </w:tblGrid>
    <w:tr w:rsidR="00AD5506" w:rsidRPr="00FE1A9A" w:rsidTr="00D378E1">
      <w:tc>
        <w:tcPr>
          <w:tcW w:w="588" w:type="pct"/>
          <w:shd w:val="clear" w:color="auto" w:fill="auto"/>
        </w:tcPr>
        <w:p w:rsidR="00AD5506" w:rsidRPr="00FE1A9A" w:rsidRDefault="007C5C9A" w:rsidP="00FE1A9A">
          <w:pPr>
            <w:spacing w:after="0" w:line="240" w:lineRule="auto"/>
            <w:contextualSpacing/>
            <w:rPr>
              <w:sz w:val="28"/>
              <w:szCs w:val="28"/>
            </w:rPr>
          </w:pPr>
          <w:r>
            <w:rPr>
              <w:noProof/>
              <w:sz w:val="28"/>
              <w:szCs w:val="28"/>
              <w:lang w:val="ro-RO" w:eastAsia="ro-RO"/>
            </w:rPr>
            <w:drawing>
              <wp:inline distT="0" distB="0" distL="0" distR="0">
                <wp:extent cx="717550" cy="685800"/>
                <wp:effectExtent l="0" t="0" r="6350" b="0"/>
                <wp:docPr id="2" name="Imagine 2" descr="s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7550" cy="685800"/>
                        </a:xfrm>
                        <a:prstGeom prst="rect">
                          <a:avLst/>
                        </a:prstGeom>
                        <a:noFill/>
                        <a:ln>
                          <a:noFill/>
                        </a:ln>
                      </pic:spPr>
                    </pic:pic>
                  </a:graphicData>
                </a:graphic>
              </wp:inline>
            </w:drawing>
          </w:r>
        </w:p>
      </w:tc>
      <w:tc>
        <w:tcPr>
          <w:tcW w:w="2950" w:type="pct"/>
          <w:shd w:val="clear" w:color="auto" w:fill="auto"/>
          <w:vAlign w:val="center"/>
        </w:tcPr>
        <w:p w:rsidR="00AD5506" w:rsidRPr="001A6FCB" w:rsidRDefault="00C51340" w:rsidP="00FE1A9A">
          <w:pPr>
            <w:spacing w:after="0" w:line="240" w:lineRule="auto"/>
            <w:contextualSpacing/>
            <w:rPr>
              <w:b/>
              <w:spacing w:val="24"/>
              <w:sz w:val="28"/>
              <w:szCs w:val="28"/>
            </w:rPr>
          </w:pPr>
          <w:r w:rsidRPr="001A6FCB">
            <w:rPr>
              <w:b/>
              <w:spacing w:val="24"/>
              <w:sz w:val="28"/>
              <w:szCs w:val="28"/>
            </w:rPr>
            <w:t xml:space="preserve">INSPECTORATUL </w:t>
          </w:r>
        </w:p>
        <w:p w:rsidR="00AD5506" w:rsidRPr="00FE1A9A" w:rsidRDefault="00C51340" w:rsidP="00FE1A9A">
          <w:pPr>
            <w:spacing w:after="0" w:line="240" w:lineRule="auto"/>
            <w:contextualSpacing/>
            <w:rPr>
              <w:b/>
              <w:sz w:val="28"/>
              <w:szCs w:val="28"/>
            </w:rPr>
          </w:pPr>
          <w:r w:rsidRPr="00FE1A9A">
            <w:rPr>
              <w:b/>
              <w:sz w:val="28"/>
              <w:szCs w:val="28"/>
            </w:rPr>
            <w:t>Ș</w:t>
          </w:r>
          <w:r>
            <w:rPr>
              <w:b/>
              <w:sz w:val="28"/>
              <w:szCs w:val="28"/>
            </w:rPr>
            <w:t>COLAR</w:t>
          </w:r>
          <w:r w:rsidRPr="00FE1A9A">
            <w:rPr>
              <w:b/>
              <w:sz w:val="28"/>
              <w:szCs w:val="28"/>
            </w:rPr>
            <w:t xml:space="preserve"> JUDEȚ</w:t>
          </w:r>
          <w:r>
            <w:rPr>
              <w:b/>
              <w:sz w:val="28"/>
              <w:szCs w:val="28"/>
            </w:rPr>
            <w:t>EAN</w:t>
          </w:r>
          <w:r w:rsidRPr="00FE1A9A">
            <w:rPr>
              <w:b/>
              <w:sz w:val="28"/>
              <w:szCs w:val="28"/>
            </w:rPr>
            <w:t xml:space="preserve"> </w:t>
          </w:r>
        </w:p>
        <w:p w:rsidR="00AD5506" w:rsidRPr="001A6FCB" w:rsidRDefault="00C51340" w:rsidP="00FE1A9A">
          <w:pPr>
            <w:spacing w:after="0" w:line="240" w:lineRule="auto"/>
            <w:contextualSpacing/>
            <w:rPr>
              <w:b/>
              <w:spacing w:val="76"/>
              <w:sz w:val="28"/>
              <w:szCs w:val="28"/>
            </w:rPr>
          </w:pPr>
          <w:r w:rsidRPr="001A6FCB">
            <w:rPr>
              <w:b/>
              <w:spacing w:val="76"/>
              <w:sz w:val="28"/>
              <w:szCs w:val="28"/>
            </w:rPr>
            <w:t>HUNEDOARA</w:t>
          </w:r>
        </w:p>
        <w:p w:rsidR="00AD5506" w:rsidRPr="002C5149" w:rsidRDefault="00564377" w:rsidP="00FE1A9A">
          <w:pPr>
            <w:spacing w:after="0" w:line="240" w:lineRule="auto"/>
            <w:contextualSpacing/>
            <w:rPr>
              <w:b/>
              <w:sz w:val="6"/>
              <w:szCs w:val="28"/>
            </w:rPr>
          </w:pPr>
        </w:p>
      </w:tc>
      <w:tc>
        <w:tcPr>
          <w:tcW w:w="471" w:type="pct"/>
          <w:shd w:val="clear" w:color="auto" w:fill="auto"/>
          <w:vAlign w:val="center"/>
        </w:tcPr>
        <w:p w:rsidR="00AD5506" w:rsidRPr="00FE1A9A" w:rsidRDefault="007C5C9A" w:rsidP="00FE1A9A">
          <w:pPr>
            <w:spacing w:after="0" w:line="240" w:lineRule="auto"/>
            <w:contextualSpacing/>
            <w:jc w:val="right"/>
            <w:rPr>
              <w:sz w:val="28"/>
              <w:szCs w:val="28"/>
            </w:rPr>
          </w:pPr>
          <w:r>
            <w:rPr>
              <w:noProof/>
              <w:sz w:val="28"/>
              <w:szCs w:val="28"/>
              <w:lang w:val="ro-RO" w:eastAsia="ro-RO"/>
            </w:rPr>
            <w:drawing>
              <wp:inline distT="0" distB="0" distL="0" distR="0">
                <wp:extent cx="571500" cy="647700"/>
                <wp:effectExtent l="0" t="0" r="0" b="0"/>
                <wp:docPr id="1" name="Imagine 1" descr="sigla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glaM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1500" cy="647700"/>
                        </a:xfrm>
                        <a:prstGeom prst="rect">
                          <a:avLst/>
                        </a:prstGeom>
                        <a:noFill/>
                        <a:ln>
                          <a:noFill/>
                        </a:ln>
                      </pic:spPr>
                    </pic:pic>
                  </a:graphicData>
                </a:graphic>
              </wp:inline>
            </w:drawing>
          </w:r>
        </w:p>
      </w:tc>
      <w:tc>
        <w:tcPr>
          <w:tcW w:w="991" w:type="pct"/>
          <w:shd w:val="clear" w:color="auto" w:fill="auto"/>
          <w:vAlign w:val="center"/>
        </w:tcPr>
        <w:p w:rsidR="00AD5506" w:rsidRPr="00FE1A9A" w:rsidRDefault="00C51340" w:rsidP="00FE1A9A">
          <w:pPr>
            <w:spacing w:after="0" w:line="240" w:lineRule="auto"/>
            <w:contextualSpacing/>
            <w:rPr>
              <w:b/>
              <w:sz w:val="28"/>
              <w:szCs w:val="28"/>
              <w:lang w:val="ro-RO"/>
            </w:rPr>
          </w:pPr>
          <w:r w:rsidRPr="008419EB">
            <w:rPr>
              <w:b/>
              <w:spacing w:val="22"/>
              <w:sz w:val="28"/>
              <w:szCs w:val="28"/>
            </w:rPr>
            <w:t>MINISTERUL</w:t>
          </w:r>
          <w:r w:rsidRPr="00FE1A9A">
            <w:rPr>
              <w:b/>
              <w:sz w:val="28"/>
              <w:szCs w:val="28"/>
            </w:rPr>
            <w:t xml:space="preserve"> </w:t>
          </w:r>
          <w:r w:rsidRPr="008419EB">
            <w:rPr>
              <w:b/>
              <w:spacing w:val="40"/>
              <w:sz w:val="28"/>
              <w:szCs w:val="28"/>
            </w:rPr>
            <w:t>EDUCA</w:t>
          </w:r>
          <w:r w:rsidRPr="008419EB">
            <w:rPr>
              <w:b/>
              <w:spacing w:val="40"/>
              <w:sz w:val="28"/>
              <w:szCs w:val="28"/>
              <w:lang w:val="ro-RO"/>
            </w:rPr>
            <w:t>ȚIEI</w:t>
          </w:r>
          <w:r w:rsidRPr="00FE1A9A">
            <w:rPr>
              <w:b/>
              <w:sz w:val="28"/>
              <w:szCs w:val="28"/>
              <w:lang w:val="ro-RO"/>
            </w:rPr>
            <w:t xml:space="preserve"> </w:t>
          </w:r>
        </w:p>
        <w:p w:rsidR="00AD5506" w:rsidRPr="008419EB" w:rsidRDefault="00C51340" w:rsidP="00FE1A9A">
          <w:pPr>
            <w:spacing w:after="0" w:line="240" w:lineRule="auto"/>
            <w:contextualSpacing/>
            <w:rPr>
              <w:spacing w:val="24"/>
              <w:sz w:val="28"/>
              <w:szCs w:val="28"/>
              <w:lang w:val="ro-RO"/>
            </w:rPr>
          </w:pPr>
          <w:r w:rsidRPr="008419EB">
            <w:rPr>
              <w:b/>
              <w:spacing w:val="24"/>
              <w:sz w:val="28"/>
              <w:szCs w:val="28"/>
              <w:lang w:val="ro-RO"/>
            </w:rPr>
            <w:t>NAȚIONALE</w:t>
          </w:r>
        </w:p>
      </w:tc>
    </w:tr>
    <w:tr w:rsidR="00AD5506" w:rsidRPr="002C5149" w:rsidTr="00D378E1">
      <w:tc>
        <w:tcPr>
          <w:tcW w:w="588" w:type="pct"/>
          <w:shd w:val="clear" w:color="auto" w:fill="auto"/>
        </w:tcPr>
        <w:p w:rsidR="00AD5506" w:rsidRPr="002C5149" w:rsidRDefault="00564377" w:rsidP="00FE1A9A">
          <w:pPr>
            <w:spacing w:after="0" w:line="240" w:lineRule="auto"/>
            <w:contextualSpacing/>
            <w:rPr>
              <w:sz w:val="12"/>
              <w:szCs w:val="12"/>
            </w:rPr>
          </w:pPr>
        </w:p>
      </w:tc>
      <w:tc>
        <w:tcPr>
          <w:tcW w:w="2950" w:type="pct"/>
          <w:shd w:val="clear" w:color="auto" w:fill="auto"/>
          <w:vAlign w:val="center"/>
        </w:tcPr>
        <w:p w:rsidR="00AD5506" w:rsidRPr="002C5149" w:rsidRDefault="00564377" w:rsidP="00FE1A9A">
          <w:pPr>
            <w:spacing w:after="0" w:line="240" w:lineRule="auto"/>
            <w:contextualSpacing/>
            <w:rPr>
              <w:b/>
              <w:spacing w:val="24"/>
              <w:sz w:val="12"/>
              <w:szCs w:val="12"/>
            </w:rPr>
          </w:pPr>
        </w:p>
      </w:tc>
      <w:tc>
        <w:tcPr>
          <w:tcW w:w="471" w:type="pct"/>
          <w:shd w:val="clear" w:color="auto" w:fill="auto"/>
          <w:vAlign w:val="center"/>
        </w:tcPr>
        <w:p w:rsidR="00AD5506" w:rsidRPr="002C5149" w:rsidRDefault="00564377" w:rsidP="00FE1A9A">
          <w:pPr>
            <w:spacing w:after="0" w:line="240" w:lineRule="auto"/>
            <w:contextualSpacing/>
            <w:jc w:val="right"/>
            <w:rPr>
              <w:sz w:val="12"/>
              <w:szCs w:val="12"/>
            </w:rPr>
          </w:pPr>
        </w:p>
      </w:tc>
      <w:tc>
        <w:tcPr>
          <w:tcW w:w="991" w:type="pct"/>
          <w:shd w:val="clear" w:color="auto" w:fill="auto"/>
          <w:vAlign w:val="center"/>
        </w:tcPr>
        <w:p w:rsidR="00AD5506" w:rsidRPr="002C5149" w:rsidRDefault="00564377" w:rsidP="00FE1A9A">
          <w:pPr>
            <w:spacing w:after="0" w:line="240" w:lineRule="auto"/>
            <w:contextualSpacing/>
            <w:rPr>
              <w:b/>
              <w:spacing w:val="22"/>
              <w:sz w:val="12"/>
              <w:szCs w:val="12"/>
            </w:rPr>
          </w:pPr>
        </w:p>
      </w:tc>
    </w:tr>
  </w:tbl>
  <w:p w:rsidR="00AD5506" w:rsidRPr="00440CE1" w:rsidRDefault="00564377" w:rsidP="00FE1A9A">
    <w:pPr>
      <w:pStyle w:val="Antet"/>
      <w:spacing w:after="0"/>
      <w:rPr>
        <w:sz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9D413B"/>
    <w:multiLevelType w:val="hybridMultilevel"/>
    <w:tmpl w:val="576A13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F2523FD"/>
    <w:multiLevelType w:val="hybridMultilevel"/>
    <w:tmpl w:val="A0DCBA8E"/>
    <w:lvl w:ilvl="0" w:tplc="84843B88">
      <w:start w:val="1"/>
      <w:numFmt w:val="lowerLetter"/>
      <w:lvlText w:val="%1."/>
      <w:lvlJc w:val="left"/>
      <w:pPr>
        <w:tabs>
          <w:tab w:val="num" w:pos="720"/>
        </w:tabs>
        <w:ind w:left="720" w:hanging="360"/>
      </w:pPr>
      <w:rPr>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5AD260D7"/>
    <w:multiLevelType w:val="hybridMultilevel"/>
    <w:tmpl w:val="A9F8351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nsid w:val="63FD1CAB"/>
    <w:multiLevelType w:val="hybridMultilevel"/>
    <w:tmpl w:val="BFDE2322"/>
    <w:lvl w:ilvl="0" w:tplc="E9A021B6">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C9A"/>
    <w:rsid w:val="0022508E"/>
    <w:rsid w:val="00564377"/>
    <w:rsid w:val="007C5C9A"/>
    <w:rsid w:val="007D6617"/>
    <w:rsid w:val="00C51340"/>
    <w:rsid w:val="00E7380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5C9A"/>
    <w:rPr>
      <w:rFonts w:ascii="Calibri" w:eastAsia="Calibri" w:hAnsi="Calibri" w:cs="Times New Roman"/>
      <w:lang w:val="en-US"/>
    </w:rPr>
  </w:style>
  <w:style w:type="paragraph" w:styleId="Titlu4">
    <w:name w:val="heading 4"/>
    <w:basedOn w:val="Normal"/>
    <w:next w:val="Normal"/>
    <w:link w:val="Titlu4Caracter"/>
    <w:qFormat/>
    <w:rsid w:val="007C5C9A"/>
    <w:pPr>
      <w:keepNext/>
      <w:overflowPunct w:val="0"/>
      <w:autoSpaceDE w:val="0"/>
      <w:autoSpaceDN w:val="0"/>
      <w:adjustRightInd w:val="0"/>
      <w:spacing w:after="0" w:line="240" w:lineRule="auto"/>
      <w:textAlignment w:val="baseline"/>
      <w:outlineLvl w:val="3"/>
    </w:pPr>
    <w:rPr>
      <w:rFonts w:ascii="Times New Roman" w:eastAsia="Times New Roman" w:hAnsi="Times New Roman"/>
      <w:b/>
      <w:sz w:val="28"/>
      <w:szCs w:val="20"/>
      <w:lang w:val="en-GB"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7C5C9A"/>
    <w:pPr>
      <w:tabs>
        <w:tab w:val="center" w:pos="4680"/>
        <w:tab w:val="right" w:pos="9360"/>
      </w:tabs>
    </w:pPr>
    <w:rPr>
      <w:lang w:val="x-none" w:eastAsia="x-none"/>
    </w:rPr>
  </w:style>
  <w:style w:type="character" w:customStyle="1" w:styleId="AntetCaracter">
    <w:name w:val="Antet Caracter"/>
    <w:basedOn w:val="Fontdeparagrafimplicit"/>
    <w:link w:val="Antet"/>
    <w:uiPriority w:val="99"/>
    <w:rsid w:val="007C5C9A"/>
    <w:rPr>
      <w:rFonts w:ascii="Calibri" w:eastAsia="Calibri" w:hAnsi="Calibri" w:cs="Times New Roman"/>
      <w:lang w:val="x-none" w:eastAsia="x-none"/>
    </w:rPr>
  </w:style>
  <w:style w:type="paragraph" w:styleId="Subsol">
    <w:name w:val="footer"/>
    <w:basedOn w:val="Normal"/>
    <w:link w:val="SubsolCaracter"/>
    <w:uiPriority w:val="99"/>
    <w:unhideWhenUsed/>
    <w:rsid w:val="007C5C9A"/>
    <w:pPr>
      <w:tabs>
        <w:tab w:val="center" w:pos="4680"/>
        <w:tab w:val="right" w:pos="9360"/>
      </w:tabs>
    </w:pPr>
    <w:rPr>
      <w:lang w:val="x-none" w:eastAsia="x-none"/>
    </w:rPr>
  </w:style>
  <w:style w:type="character" w:customStyle="1" w:styleId="SubsolCaracter">
    <w:name w:val="Subsol Caracter"/>
    <w:basedOn w:val="Fontdeparagrafimplicit"/>
    <w:link w:val="Subsol"/>
    <w:uiPriority w:val="99"/>
    <w:rsid w:val="007C5C9A"/>
    <w:rPr>
      <w:rFonts w:ascii="Calibri" w:eastAsia="Calibri" w:hAnsi="Calibri" w:cs="Times New Roman"/>
      <w:lang w:val="x-none" w:eastAsia="x-none"/>
    </w:rPr>
  </w:style>
  <w:style w:type="character" w:styleId="Hyperlink">
    <w:name w:val="Hyperlink"/>
    <w:rsid w:val="007C5C9A"/>
    <w:rPr>
      <w:color w:val="0000FF"/>
      <w:u w:val="single"/>
    </w:rPr>
  </w:style>
  <w:style w:type="paragraph" w:customStyle="1" w:styleId="Ghid1">
    <w:name w:val="Ghid 1"/>
    <w:basedOn w:val="Normal"/>
    <w:link w:val="Ghid1Caracter"/>
    <w:rsid w:val="007C5C9A"/>
    <w:pPr>
      <w:spacing w:before="120" w:after="0" w:line="288" w:lineRule="auto"/>
    </w:pPr>
    <w:rPr>
      <w:rFonts w:ascii="Verdana" w:eastAsia="Times New Roman" w:hAnsi="Verdana"/>
      <w:b/>
      <w:sz w:val="28"/>
      <w:szCs w:val="28"/>
      <w:lang w:val="ro-RO"/>
    </w:rPr>
  </w:style>
  <w:style w:type="character" w:customStyle="1" w:styleId="Ghid1Caracter">
    <w:name w:val="Ghid 1 Caracter"/>
    <w:link w:val="Ghid1"/>
    <w:rsid w:val="007C5C9A"/>
    <w:rPr>
      <w:rFonts w:ascii="Verdana" w:eastAsia="Times New Roman" w:hAnsi="Verdana" w:cs="Times New Roman"/>
      <w:b/>
      <w:sz w:val="28"/>
      <w:szCs w:val="28"/>
    </w:rPr>
  </w:style>
  <w:style w:type="paragraph" w:styleId="TextnBalon">
    <w:name w:val="Balloon Text"/>
    <w:basedOn w:val="Normal"/>
    <w:link w:val="TextnBalonCaracter"/>
    <w:uiPriority w:val="99"/>
    <w:semiHidden/>
    <w:unhideWhenUsed/>
    <w:rsid w:val="007C5C9A"/>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7C5C9A"/>
    <w:rPr>
      <w:rFonts w:ascii="Tahoma" w:eastAsia="Calibri" w:hAnsi="Tahoma" w:cs="Tahoma"/>
      <w:sz w:val="16"/>
      <w:szCs w:val="16"/>
      <w:lang w:val="en-US"/>
    </w:rPr>
  </w:style>
  <w:style w:type="character" w:customStyle="1" w:styleId="Titlu4Caracter">
    <w:name w:val="Titlu 4 Caracter"/>
    <w:basedOn w:val="Fontdeparagrafimplicit"/>
    <w:link w:val="Titlu4"/>
    <w:rsid w:val="007C5C9A"/>
    <w:rPr>
      <w:rFonts w:ascii="Times New Roman" w:eastAsia="Times New Roman" w:hAnsi="Times New Roman" w:cs="Times New Roman"/>
      <w:b/>
      <w:sz w:val="28"/>
      <w:szCs w:val="20"/>
      <w:lang w:val="en-GB" w:eastAsia="ro-RO"/>
    </w:rPr>
  </w:style>
  <w:style w:type="paragraph" w:styleId="Corptext">
    <w:name w:val="Body Text"/>
    <w:basedOn w:val="Normal"/>
    <w:link w:val="CorptextCaracter"/>
    <w:rsid w:val="007C5C9A"/>
    <w:pPr>
      <w:overflowPunct w:val="0"/>
      <w:autoSpaceDE w:val="0"/>
      <w:autoSpaceDN w:val="0"/>
      <w:adjustRightInd w:val="0"/>
      <w:spacing w:after="0" w:line="240" w:lineRule="auto"/>
      <w:jc w:val="both"/>
      <w:textAlignment w:val="baseline"/>
    </w:pPr>
    <w:rPr>
      <w:rFonts w:ascii="Times New Roman" w:eastAsia="Times New Roman" w:hAnsi="Times New Roman"/>
      <w:b/>
      <w:sz w:val="28"/>
      <w:szCs w:val="20"/>
      <w:lang w:val="en-GB" w:eastAsia="ro-RO"/>
    </w:rPr>
  </w:style>
  <w:style w:type="character" w:customStyle="1" w:styleId="CorptextCaracter">
    <w:name w:val="Corp text Caracter"/>
    <w:basedOn w:val="Fontdeparagrafimplicit"/>
    <w:link w:val="Corptext"/>
    <w:rsid w:val="007C5C9A"/>
    <w:rPr>
      <w:rFonts w:ascii="Times New Roman" w:eastAsia="Times New Roman" w:hAnsi="Times New Roman" w:cs="Times New Roman"/>
      <w:b/>
      <w:sz w:val="28"/>
      <w:szCs w:val="20"/>
      <w:lang w:val="en-GB" w:eastAsia="ro-RO"/>
    </w:rPr>
  </w:style>
  <w:style w:type="paragraph" w:customStyle="1" w:styleId="Style7">
    <w:name w:val="Style 7"/>
    <w:basedOn w:val="Normal"/>
    <w:rsid w:val="007C5C9A"/>
    <w:pPr>
      <w:widowControl w:val="0"/>
      <w:spacing w:after="0" w:line="240" w:lineRule="auto"/>
      <w:ind w:left="144" w:right="144" w:firstLine="288"/>
      <w:jc w:val="both"/>
    </w:pPr>
    <w:rPr>
      <w:rFonts w:ascii="Times New Roman" w:eastAsia="Times New Roman" w:hAnsi="Times New Roman"/>
      <w:noProof/>
      <w:color w:val="000000"/>
      <w:sz w:val="20"/>
      <w:szCs w:val="20"/>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5C9A"/>
    <w:rPr>
      <w:rFonts w:ascii="Calibri" w:eastAsia="Calibri" w:hAnsi="Calibri" w:cs="Times New Roman"/>
      <w:lang w:val="en-US"/>
    </w:rPr>
  </w:style>
  <w:style w:type="paragraph" w:styleId="Titlu4">
    <w:name w:val="heading 4"/>
    <w:basedOn w:val="Normal"/>
    <w:next w:val="Normal"/>
    <w:link w:val="Titlu4Caracter"/>
    <w:qFormat/>
    <w:rsid w:val="007C5C9A"/>
    <w:pPr>
      <w:keepNext/>
      <w:overflowPunct w:val="0"/>
      <w:autoSpaceDE w:val="0"/>
      <w:autoSpaceDN w:val="0"/>
      <w:adjustRightInd w:val="0"/>
      <w:spacing w:after="0" w:line="240" w:lineRule="auto"/>
      <w:textAlignment w:val="baseline"/>
      <w:outlineLvl w:val="3"/>
    </w:pPr>
    <w:rPr>
      <w:rFonts w:ascii="Times New Roman" w:eastAsia="Times New Roman" w:hAnsi="Times New Roman"/>
      <w:b/>
      <w:sz w:val="28"/>
      <w:szCs w:val="20"/>
      <w:lang w:val="en-GB"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7C5C9A"/>
    <w:pPr>
      <w:tabs>
        <w:tab w:val="center" w:pos="4680"/>
        <w:tab w:val="right" w:pos="9360"/>
      </w:tabs>
    </w:pPr>
    <w:rPr>
      <w:lang w:val="x-none" w:eastAsia="x-none"/>
    </w:rPr>
  </w:style>
  <w:style w:type="character" w:customStyle="1" w:styleId="AntetCaracter">
    <w:name w:val="Antet Caracter"/>
    <w:basedOn w:val="Fontdeparagrafimplicit"/>
    <w:link w:val="Antet"/>
    <w:uiPriority w:val="99"/>
    <w:rsid w:val="007C5C9A"/>
    <w:rPr>
      <w:rFonts w:ascii="Calibri" w:eastAsia="Calibri" w:hAnsi="Calibri" w:cs="Times New Roman"/>
      <w:lang w:val="x-none" w:eastAsia="x-none"/>
    </w:rPr>
  </w:style>
  <w:style w:type="paragraph" w:styleId="Subsol">
    <w:name w:val="footer"/>
    <w:basedOn w:val="Normal"/>
    <w:link w:val="SubsolCaracter"/>
    <w:uiPriority w:val="99"/>
    <w:unhideWhenUsed/>
    <w:rsid w:val="007C5C9A"/>
    <w:pPr>
      <w:tabs>
        <w:tab w:val="center" w:pos="4680"/>
        <w:tab w:val="right" w:pos="9360"/>
      </w:tabs>
    </w:pPr>
    <w:rPr>
      <w:lang w:val="x-none" w:eastAsia="x-none"/>
    </w:rPr>
  </w:style>
  <w:style w:type="character" w:customStyle="1" w:styleId="SubsolCaracter">
    <w:name w:val="Subsol Caracter"/>
    <w:basedOn w:val="Fontdeparagrafimplicit"/>
    <w:link w:val="Subsol"/>
    <w:uiPriority w:val="99"/>
    <w:rsid w:val="007C5C9A"/>
    <w:rPr>
      <w:rFonts w:ascii="Calibri" w:eastAsia="Calibri" w:hAnsi="Calibri" w:cs="Times New Roman"/>
      <w:lang w:val="x-none" w:eastAsia="x-none"/>
    </w:rPr>
  </w:style>
  <w:style w:type="character" w:styleId="Hyperlink">
    <w:name w:val="Hyperlink"/>
    <w:rsid w:val="007C5C9A"/>
    <w:rPr>
      <w:color w:val="0000FF"/>
      <w:u w:val="single"/>
    </w:rPr>
  </w:style>
  <w:style w:type="paragraph" w:customStyle="1" w:styleId="Ghid1">
    <w:name w:val="Ghid 1"/>
    <w:basedOn w:val="Normal"/>
    <w:link w:val="Ghid1Caracter"/>
    <w:rsid w:val="007C5C9A"/>
    <w:pPr>
      <w:spacing w:before="120" w:after="0" w:line="288" w:lineRule="auto"/>
    </w:pPr>
    <w:rPr>
      <w:rFonts w:ascii="Verdana" w:eastAsia="Times New Roman" w:hAnsi="Verdana"/>
      <w:b/>
      <w:sz w:val="28"/>
      <w:szCs w:val="28"/>
      <w:lang w:val="ro-RO"/>
    </w:rPr>
  </w:style>
  <w:style w:type="character" w:customStyle="1" w:styleId="Ghid1Caracter">
    <w:name w:val="Ghid 1 Caracter"/>
    <w:link w:val="Ghid1"/>
    <w:rsid w:val="007C5C9A"/>
    <w:rPr>
      <w:rFonts w:ascii="Verdana" w:eastAsia="Times New Roman" w:hAnsi="Verdana" w:cs="Times New Roman"/>
      <w:b/>
      <w:sz w:val="28"/>
      <w:szCs w:val="28"/>
    </w:rPr>
  </w:style>
  <w:style w:type="paragraph" w:styleId="TextnBalon">
    <w:name w:val="Balloon Text"/>
    <w:basedOn w:val="Normal"/>
    <w:link w:val="TextnBalonCaracter"/>
    <w:uiPriority w:val="99"/>
    <w:semiHidden/>
    <w:unhideWhenUsed/>
    <w:rsid w:val="007C5C9A"/>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7C5C9A"/>
    <w:rPr>
      <w:rFonts w:ascii="Tahoma" w:eastAsia="Calibri" w:hAnsi="Tahoma" w:cs="Tahoma"/>
      <w:sz w:val="16"/>
      <w:szCs w:val="16"/>
      <w:lang w:val="en-US"/>
    </w:rPr>
  </w:style>
  <w:style w:type="character" w:customStyle="1" w:styleId="Titlu4Caracter">
    <w:name w:val="Titlu 4 Caracter"/>
    <w:basedOn w:val="Fontdeparagrafimplicit"/>
    <w:link w:val="Titlu4"/>
    <w:rsid w:val="007C5C9A"/>
    <w:rPr>
      <w:rFonts w:ascii="Times New Roman" w:eastAsia="Times New Roman" w:hAnsi="Times New Roman" w:cs="Times New Roman"/>
      <w:b/>
      <w:sz w:val="28"/>
      <w:szCs w:val="20"/>
      <w:lang w:val="en-GB" w:eastAsia="ro-RO"/>
    </w:rPr>
  </w:style>
  <w:style w:type="paragraph" w:styleId="Corptext">
    <w:name w:val="Body Text"/>
    <w:basedOn w:val="Normal"/>
    <w:link w:val="CorptextCaracter"/>
    <w:rsid w:val="007C5C9A"/>
    <w:pPr>
      <w:overflowPunct w:val="0"/>
      <w:autoSpaceDE w:val="0"/>
      <w:autoSpaceDN w:val="0"/>
      <w:adjustRightInd w:val="0"/>
      <w:spacing w:after="0" w:line="240" w:lineRule="auto"/>
      <w:jc w:val="both"/>
      <w:textAlignment w:val="baseline"/>
    </w:pPr>
    <w:rPr>
      <w:rFonts w:ascii="Times New Roman" w:eastAsia="Times New Roman" w:hAnsi="Times New Roman"/>
      <w:b/>
      <w:sz w:val="28"/>
      <w:szCs w:val="20"/>
      <w:lang w:val="en-GB" w:eastAsia="ro-RO"/>
    </w:rPr>
  </w:style>
  <w:style w:type="character" w:customStyle="1" w:styleId="CorptextCaracter">
    <w:name w:val="Corp text Caracter"/>
    <w:basedOn w:val="Fontdeparagrafimplicit"/>
    <w:link w:val="Corptext"/>
    <w:rsid w:val="007C5C9A"/>
    <w:rPr>
      <w:rFonts w:ascii="Times New Roman" w:eastAsia="Times New Roman" w:hAnsi="Times New Roman" w:cs="Times New Roman"/>
      <w:b/>
      <w:sz w:val="28"/>
      <w:szCs w:val="20"/>
      <w:lang w:val="en-GB" w:eastAsia="ro-RO"/>
    </w:rPr>
  </w:style>
  <w:style w:type="paragraph" w:customStyle="1" w:styleId="Style7">
    <w:name w:val="Style 7"/>
    <w:basedOn w:val="Normal"/>
    <w:rsid w:val="007C5C9A"/>
    <w:pPr>
      <w:widowControl w:val="0"/>
      <w:spacing w:after="0" w:line="240" w:lineRule="auto"/>
      <w:ind w:left="144" w:right="144" w:firstLine="288"/>
      <w:jc w:val="both"/>
    </w:pPr>
    <w:rPr>
      <w:rFonts w:ascii="Times New Roman" w:eastAsia="Times New Roman" w:hAnsi="Times New Roman"/>
      <w:noProof/>
      <w:color w:val="000000"/>
      <w:sz w:val="20"/>
      <w:szCs w:val="20"/>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ro/"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du.ro/"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isj.hd.edu.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1046</Words>
  <Characters>6072</Characters>
  <Application>Microsoft Office Word</Application>
  <DocSecurity>0</DocSecurity>
  <Lines>50</Lines>
  <Paragraphs>14</Paragraphs>
  <ScaleCrop>false</ScaleCrop>
  <Company/>
  <LinksUpToDate>false</LinksUpToDate>
  <CharactersWithSpaces>7104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Fujitsu</dc:creator>
  <cp:lastModifiedBy>Fujitsu</cp:lastModifiedBy>
  <cp:revision>4</cp:revision>
  <dcterms:created xsi:type="dcterms:W3CDTF">2014-10-04T07:42:00Z</dcterms:created>
  <dcterms:modified xsi:type="dcterms:W3CDTF">2014-10-04T11:07:00Z</dcterms:modified>
</cp:coreProperties>
</file>